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AB" w:rsidRDefault="003056AB" w:rsidP="003056AB">
      <w:pPr>
        <w:jc w:val="center"/>
        <w:rPr>
          <w:b/>
        </w:rPr>
      </w:pPr>
      <w:r>
        <w:rPr>
          <w:b/>
        </w:rPr>
        <w:t>КАЗАХСКИЙ НАЦИОНАЛЬНЫЙ УНИВЕРСИТЕТ им. аль-Фараби</w:t>
      </w:r>
    </w:p>
    <w:p w:rsidR="003056AB" w:rsidRDefault="003056AB" w:rsidP="003056AB">
      <w:pPr>
        <w:jc w:val="center"/>
        <w:rPr>
          <w:b/>
        </w:rPr>
      </w:pPr>
      <w:r>
        <w:rPr>
          <w:b/>
        </w:rPr>
        <w:t>Филологический факультет</w:t>
      </w:r>
    </w:p>
    <w:p w:rsidR="003056AB" w:rsidRDefault="003056AB" w:rsidP="003056AB">
      <w:pPr>
        <w:jc w:val="center"/>
        <w:rPr>
          <w:b/>
        </w:rPr>
      </w:pPr>
      <w:r>
        <w:rPr>
          <w:b/>
        </w:rPr>
        <w:t>Кафедра русской филологии и мировой литературы</w:t>
      </w:r>
    </w:p>
    <w:p w:rsidR="003056AB" w:rsidRDefault="003056AB" w:rsidP="003056AB">
      <w:pPr>
        <w:jc w:val="center"/>
        <w:rPr>
          <w:b/>
        </w:rPr>
      </w:pPr>
    </w:p>
    <w:p w:rsidR="003056AB" w:rsidRPr="00714B74" w:rsidRDefault="003056AB" w:rsidP="003056AB">
      <w:pPr>
        <w:jc w:val="center"/>
        <w:rPr>
          <w:b/>
          <w:sz w:val="28"/>
          <w:szCs w:val="28"/>
        </w:rPr>
      </w:pPr>
      <w:r w:rsidRPr="00714B74">
        <w:rPr>
          <w:b/>
          <w:sz w:val="28"/>
          <w:szCs w:val="28"/>
        </w:rPr>
        <w:t>Силлабус</w:t>
      </w:r>
    </w:p>
    <w:p w:rsidR="003056AB" w:rsidRPr="00DC2DAC" w:rsidRDefault="003056AB" w:rsidP="003056AB">
      <w:pPr>
        <w:jc w:val="center"/>
        <w:rPr>
          <w:b/>
        </w:rPr>
      </w:pPr>
      <w:r>
        <w:rPr>
          <w:b/>
        </w:rPr>
        <w:t>Осенний семестр 202</w:t>
      </w:r>
      <w:r w:rsidR="004463DF">
        <w:rPr>
          <w:b/>
        </w:rPr>
        <w:t>3</w:t>
      </w:r>
      <w:r>
        <w:rPr>
          <w:b/>
        </w:rPr>
        <w:t>-</w:t>
      </w:r>
      <w:r w:rsidR="004463DF">
        <w:rPr>
          <w:b/>
        </w:rPr>
        <w:t>24</w:t>
      </w:r>
      <w:r w:rsidRPr="00DC2DAC">
        <w:rPr>
          <w:b/>
        </w:rPr>
        <w:t>уч. год</w:t>
      </w:r>
    </w:p>
    <w:p w:rsidR="009D1BC1" w:rsidRDefault="003056AB" w:rsidP="003056AB">
      <w:pPr>
        <w:ind w:right="-426"/>
        <w:jc w:val="center"/>
        <w:rPr>
          <w:b/>
        </w:rPr>
      </w:pPr>
      <w:r w:rsidRPr="00DC2DAC">
        <w:rPr>
          <w:b/>
        </w:rPr>
        <w:t xml:space="preserve">по образовательной программе </w:t>
      </w:r>
    </w:p>
    <w:p w:rsidR="003056AB" w:rsidRPr="00DC2DAC" w:rsidRDefault="003056AB" w:rsidP="003056AB">
      <w:pPr>
        <w:ind w:right="-426"/>
        <w:jc w:val="center"/>
        <w:rPr>
          <w:b/>
        </w:rPr>
      </w:pPr>
      <w:r w:rsidRPr="009D1BC1">
        <w:rPr>
          <w:b/>
        </w:rPr>
        <w:t>«</w:t>
      </w:r>
      <w:r w:rsidR="00B41D10" w:rsidRPr="009D1BC1">
        <w:rPr>
          <w:b/>
        </w:rPr>
        <w:t>6B02101-Издательское дело</w:t>
      </w:r>
      <w:r w:rsidR="00882151" w:rsidRPr="009D1BC1">
        <w:rPr>
          <w:b/>
        </w:rPr>
        <w:t>»; «</w:t>
      </w:r>
      <w:r w:rsidR="00B41D10" w:rsidRPr="009D1BC1">
        <w:rPr>
          <w:b/>
        </w:rPr>
        <w:t>6B02102-Дизайн».</w:t>
      </w:r>
    </w:p>
    <w:p w:rsidR="003056AB" w:rsidRPr="00DC2DAC" w:rsidRDefault="003056AB" w:rsidP="003056AB">
      <w:pPr>
        <w:jc w:val="center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2522"/>
        <w:gridCol w:w="2864"/>
        <w:gridCol w:w="1814"/>
      </w:tblGrid>
      <w:tr w:rsidR="00EA7309" w:rsidRPr="00DC2DAC" w:rsidTr="002A7D40">
        <w:trPr>
          <w:trHeight w:val="1010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10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1814"/>
              <w:gridCol w:w="2269"/>
              <w:gridCol w:w="992"/>
              <w:gridCol w:w="1134"/>
              <w:gridCol w:w="709"/>
              <w:gridCol w:w="1417"/>
              <w:gridCol w:w="2722"/>
            </w:tblGrid>
            <w:tr w:rsidR="00EA7309" w:rsidRPr="00AC0EFC" w:rsidTr="002A7D40">
              <w:trPr>
                <w:trHeight w:val="265"/>
              </w:trPr>
              <w:tc>
                <w:tcPr>
                  <w:tcW w:w="181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64ECC" w:rsidRDefault="00EA7309" w:rsidP="00EA730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2E2DA889">
                    <w:rPr>
                      <w:b/>
                      <w:bCs/>
                      <w:sz w:val="20"/>
                      <w:szCs w:val="20"/>
                    </w:rPr>
                    <w:t>ID и наименование</w:t>
                  </w:r>
                  <w:r w:rsidRPr="003F2DC5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дисциплины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Default="00EA7309" w:rsidP="00EA730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 xml:space="preserve">Самостоятельная работа </w:t>
                  </w:r>
                  <w:r w:rsidRPr="003B65F5">
                    <w:rPr>
                      <w:b/>
                      <w:sz w:val="20"/>
                      <w:szCs w:val="20"/>
                    </w:rPr>
                    <w:t>обучающегося</w:t>
                  </w:r>
                </w:p>
                <w:p w:rsidR="00EA7309" w:rsidRDefault="00EA7309" w:rsidP="00EA73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(СРС</w:t>
                  </w:r>
                  <w:r w:rsidRPr="003B65F5">
                    <w:rPr>
                      <w:b/>
                      <w:sz w:val="20"/>
                      <w:szCs w:val="20"/>
                    </w:rPr>
                    <w:t>)</w:t>
                  </w:r>
                </w:p>
                <w:p w:rsidR="00EA7309" w:rsidRPr="00AC0EFC" w:rsidRDefault="00EA7309" w:rsidP="00FA1202">
                  <w:pPr>
                    <w:rPr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F2DC5" w:rsidRDefault="00EA7309" w:rsidP="00EA730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 xml:space="preserve">Кол-во </w:t>
                  </w:r>
                  <w:r w:rsidRPr="003F2DC5">
                    <w:rPr>
                      <w:b/>
                      <w:sz w:val="20"/>
                      <w:szCs w:val="20"/>
                      <w:lang w:val="kk-KZ"/>
                    </w:rPr>
                    <w:t>кредитов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Default="00EA7309" w:rsidP="00FA120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Общее</w:t>
                  </w:r>
                </w:p>
                <w:p w:rsidR="00EA7309" w:rsidRPr="003F2DC5" w:rsidRDefault="00EA7309" w:rsidP="00FA120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</w:t>
                  </w:r>
                  <w:r w:rsidRPr="003F2DC5">
                    <w:rPr>
                      <w:b/>
                      <w:sz w:val="20"/>
                      <w:szCs w:val="20"/>
                    </w:rPr>
                    <w:t>ол-во кредитов</w:t>
                  </w:r>
                </w:p>
              </w:tc>
              <w:tc>
                <w:tcPr>
                  <w:tcW w:w="272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Default="00EA7309" w:rsidP="00FA1202">
                  <w:pPr>
                    <w:rPr>
                      <w:b/>
                      <w:sz w:val="20"/>
                      <w:szCs w:val="20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 xml:space="preserve">Самостоятельная работа </w:t>
                  </w:r>
                  <w:r w:rsidRPr="003B65F5">
                    <w:rPr>
                      <w:b/>
                      <w:sz w:val="20"/>
                      <w:szCs w:val="20"/>
                    </w:rPr>
                    <w:t>обучающегося</w:t>
                  </w:r>
                </w:p>
                <w:p w:rsidR="00EA7309" w:rsidRDefault="00EA7309" w:rsidP="00FA1202">
                  <w:pPr>
                    <w:rPr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 xml:space="preserve">под руководством преподавателя </w:t>
                  </w:r>
                  <w:r>
                    <w:rPr>
                      <w:b/>
                      <w:sz w:val="20"/>
                      <w:szCs w:val="20"/>
                    </w:rPr>
                    <w:t>(СРС</w:t>
                  </w:r>
                  <w:r w:rsidRPr="003B65F5">
                    <w:rPr>
                      <w:b/>
                      <w:sz w:val="20"/>
                      <w:szCs w:val="20"/>
                    </w:rPr>
                    <w:t>П)</w:t>
                  </w:r>
                  <w:r w:rsidRPr="00AC0EFC">
                    <w:rPr>
                      <w:bCs/>
                      <w:i/>
                      <w:iCs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EA7309" w:rsidRPr="00AC0EFC" w:rsidRDefault="00EA7309" w:rsidP="00FA1202">
                  <w:pPr>
                    <w:rPr>
                      <w:bCs/>
                      <w:i/>
                      <w:iCs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A7309" w:rsidRPr="003F2DC5" w:rsidTr="002A7D40">
              <w:trPr>
                <w:trHeight w:val="883"/>
              </w:trPr>
              <w:tc>
                <w:tcPr>
                  <w:tcW w:w="1814" w:type="dxa"/>
                  <w:vMerge/>
                </w:tcPr>
                <w:p w:rsidR="00EA7309" w:rsidRPr="003F2DC5" w:rsidRDefault="00EA7309" w:rsidP="00FA120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EA7309" w:rsidRPr="003F2DC5" w:rsidRDefault="00EA7309" w:rsidP="00FA120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F2DC5" w:rsidRDefault="00EA7309" w:rsidP="00FA12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>Лекции (Л)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F2DC5" w:rsidRDefault="00EA7309" w:rsidP="00FA12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F2DC5">
                    <w:rPr>
                      <w:b/>
                      <w:sz w:val="20"/>
                      <w:szCs w:val="20"/>
                    </w:rPr>
                    <w:t>Практ</w:t>
                  </w:r>
                  <w:proofErr w:type="spellEnd"/>
                  <w:r w:rsidRPr="003F2DC5">
                    <w:rPr>
                      <w:b/>
                      <w:sz w:val="20"/>
                      <w:szCs w:val="20"/>
                    </w:rPr>
                    <w:t>. занятия (ПЗ)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</w:tcPr>
                <w:p w:rsidR="00EA7309" w:rsidRPr="003F2DC5" w:rsidRDefault="00EA7309" w:rsidP="00FA12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2DC5">
                    <w:rPr>
                      <w:b/>
                      <w:sz w:val="20"/>
                      <w:szCs w:val="20"/>
                    </w:rPr>
                    <w:t>Лаб. занятия (ЛЗ)</w:t>
                  </w:r>
                </w:p>
              </w:tc>
              <w:tc>
                <w:tcPr>
                  <w:tcW w:w="1417" w:type="dxa"/>
                  <w:vMerge/>
                </w:tcPr>
                <w:p w:rsidR="00EA7309" w:rsidRPr="003F2DC5" w:rsidRDefault="00EA7309" w:rsidP="00FA120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22" w:type="dxa"/>
                  <w:vMerge/>
                </w:tcPr>
                <w:p w:rsidR="00EA7309" w:rsidRPr="003F2DC5" w:rsidRDefault="00EA7309" w:rsidP="00FA120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A7309" w:rsidRPr="003F2DC5" w:rsidTr="002A7D40">
              <w:tc>
                <w:tcPr>
                  <w:tcW w:w="18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Default="00EA7309" w:rsidP="00DE033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Казахский (русский) язык</w:t>
                  </w:r>
                </w:p>
                <w:p w:rsidR="00DE0338" w:rsidRPr="00DE0338" w:rsidRDefault="00DE0338" w:rsidP="00DE033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DE0338">
                    <w:rPr>
                      <w:b/>
                      <w:bCs/>
                      <w:sz w:val="20"/>
                      <w:szCs w:val="20"/>
                    </w:rPr>
                    <w:t>ID</w:t>
                  </w:r>
                  <w:r w:rsidRPr="00DE0338">
                    <w:rPr>
                      <w:b/>
                      <w:sz w:val="20"/>
                      <w:szCs w:val="20"/>
                      <w:lang w:val="en-US"/>
                    </w:rPr>
                    <w:t xml:space="preserve"> 83719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6A296D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3(5)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3F2DC5" w:rsidRDefault="00EA7309" w:rsidP="00FA120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3(5)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</w:tcPr>
                <w:p w:rsidR="00EA7309" w:rsidRPr="001F11BB" w:rsidRDefault="001F11BB" w:rsidP="00EA730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</w:tr>
          </w:tbl>
          <w:p w:rsidR="00EA7309" w:rsidRPr="00EA7309" w:rsidRDefault="00EA7309" w:rsidP="00EA7309"/>
        </w:tc>
      </w:tr>
      <w:tr w:rsidR="003056AB" w:rsidRPr="00DC2DAC" w:rsidTr="002A7D40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23498C" w:rsidRDefault="003056AB" w:rsidP="003056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498C">
              <w:rPr>
                <w:b/>
              </w:rPr>
              <w:t>Академическая информация о курсе</w:t>
            </w:r>
          </w:p>
        </w:tc>
      </w:tr>
      <w:tr w:rsidR="00FA1202" w:rsidRPr="00DC2DAC" w:rsidTr="00DE033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Pr="003F2DC5" w:rsidRDefault="00FA1202" w:rsidP="00DE0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Pr="00953962" w:rsidRDefault="00FA1202" w:rsidP="00DE0338">
            <w:pPr>
              <w:jc w:val="center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Цикл,</w:t>
            </w:r>
          </w:p>
          <w:p w:rsidR="00FA1202" w:rsidRPr="003F2DC5" w:rsidRDefault="00FA1202" w:rsidP="00DE0338">
            <w:pPr>
              <w:jc w:val="center"/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Pr="003F2DC5" w:rsidRDefault="00FA1202" w:rsidP="00DE0338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Pr="003F2DC5" w:rsidRDefault="00FA1202" w:rsidP="00DE0338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02" w:rsidRDefault="00FA1202" w:rsidP="00DE0338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FA1202" w:rsidRPr="003F2DC5" w:rsidRDefault="00FA1202" w:rsidP="00DE03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DE0338" w:rsidRPr="00DC2DAC" w:rsidTr="00DE033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38" w:rsidRPr="00DE0338" w:rsidRDefault="00DE0338" w:rsidP="009D1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DE0338">
              <w:rPr>
                <w:bCs/>
                <w:iCs/>
                <w:sz w:val="20"/>
                <w:szCs w:val="20"/>
              </w:rPr>
              <w:t xml:space="preserve">Офлайн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38" w:rsidRPr="00350286" w:rsidRDefault="00DE0338" w:rsidP="00FA1202">
            <w:pPr>
              <w:rPr>
                <w:sz w:val="20"/>
                <w:szCs w:val="20"/>
              </w:rPr>
            </w:pPr>
            <w:r w:rsidRPr="00350286">
              <w:rPr>
                <w:sz w:val="20"/>
                <w:szCs w:val="20"/>
              </w:rPr>
              <w:t>ООД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0338" w:rsidRPr="00350286" w:rsidRDefault="00DE0338" w:rsidP="00FA1202">
            <w:pPr>
              <w:rPr>
                <w:sz w:val="20"/>
                <w:szCs w:val="20"/>
              </w:rPr>
            </w:pPr>
            <w:r w:rsidRPr="00350286">
              <w:rPr>
                <w:sz w:val="20"/>
                <w:szCs w:val="20"/>
              </w:rPr>
              <w:t>Лекций нет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0338" w:rsidRPr="00CF0EF4" w:rsidRDefault="00DE0338" w:rsidP="006742AA">
            <w:pPr>
              <w:rPr>
                <w:sz w:val="16"/>
                <w:szCs w:val="16"/>
              </w:rPr>
            </w:pPr>
            <w:r w:rsidRPr="00CF0EF4">
              <w:rPr>
                <w:sz w:val="16"/>
                <w:szCs w:val="16"/>
              </w:rPr>
              <w:t>1. Групповое д/з;</w:t>
            </w:r>
          </w:p>
          <w:p w:rsidR="00DE0338" w:rsidRPr="00CF0EF4" w:rsidRDefault="00DE0338" w:rsidP="006742AA">
            <w:pPr>
              <w:rPr>
                <w:sz w:val="16"/>
                <w:szCs w:val="16"/>
              </w:rPr>
            </w:pPr>
            <w:r w:rsidRPr="00CF0EF4">
              <w:rPr>
                <w:sz w:val="16"/>
                <w:szCs w:val="16"/>
              </w:rPr>
              <w:t>2. Индивидуальное д/з;</w:t>
            </w:r>
          </w:p>
          <w:p w:rsidR="00DE0338" w:rsidRPr="00CF0EF4" w:rsidRDefault="00DE0338" w:rsidP="006742AA">
            <w:pPr>
              <w:rPr>
                <w:sz w:val="16"/>
                <w:szCs w:val="16"/>
              </w:rPr>
            </w:pPr>
            <w:r w:rsidRPr="00CF0EF4">
              <w:rPr>
                <w:sz w:val="16"/>
                <w:szCs w:val="16"/>
              </w:rPr>
              <w:t>3. Работа по группам на занятии;</w:t>
            </w:r>
          </w:p>
          <w:p w:rsidR="00DE0338" w:rsidRPr="00CF0EF4" w:rsidRDefault="00DE0338" w:rsidP="006742AA">
            <w:pPr>
              <w:rPr>
                <w:sz w:val="16"/>
                <w:szCs w:val="16"/>
              </w:rPr>
            </w:pPr>
            <w:r w:rsidRPr="00CF0EF4">
              <w:rPr>
                <w:sz w:val="16"/>
                <w:szCs w:val="16"/>
              </w:rPr>
              <w:t>4. Дискуссия;</w:t>
            </w:r>
          </w:p>
          <w:p w:rsidR="00DE0338" w:rsidRPr="00CF0EF4" w:rsidRDefault="00DE0338" w:rsidP="006742AA">
            <w:pPr>
              <w:rPr>
                <w:sz w:val="16"/>
                <w:szCs w:val="16"/>
              </w:rPr>
            </w:pPr>
            <w:r w:rsidRPr="00CF0EF4">
              <w:rPr>
                <w:sz w:val="16"/>
                <w:szCs w:val="16"/>
              </w:rPr>
              <w:t xml:space="preserve">5. Проект; </w:t>
            </w:r>
          </w:p>
          <w:p w:rsidR="00DE0338" w:rsidRPr="00CF0EF4" w:rsidRDefault="00DE0338" w:rsidP="006742AA">
            <w:pPr>
              <w:rPr>
                <w:sz w:val="16"/>
                <w:szCs w:val="16"/>
              </w:rPr>
            </w:pPr>
            <w:r w:rsidRPr="00CF0EF4">
              <w:rPr>
                <w:sz w:val="16"/>
                <w:szCs w:val="16"/>
              </w:rPr>
              <w:t xml:space="preserve">6.Тестирование (еженедельное), контрольная работа, коллоквиум; </w:t>
            </w:r>
          </w:p>
          <w:p w:rsidR="00DE0338" w:rsidRPr="008F4007" w:rsidRDefault="00DE0338" w:rsidP="00DE0338">
            <w:pPr>
              <w:rPr>
                <w:sz w:val="20"/>
                <w:szCs w:val="20"/>
              </w:rPr>
            </w:pPr>
            <w:r w:rsidRPr="00CF0EF4">
              <w:rPr>
                <w:sz w:val="16"/>
                <w:szCs w:val="16"/>
              </w:rPr>
              <w:t xml:space="preserve">7. Проблемные задания и др.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0338" w:rsidRPr="00815A3B" w:rsidRDefault="009D1BC1" w:rsidP="00815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Традиционный письменный</w:t>
            </w:r>
          </w:p>
        </w:tc>
      </w:tr>
      <w:tr w:rsidR="00DE0338" w:rsidRPr="00DC2DAC" w:rsidTr="002A7D4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38" w:rsidRPr="0023498C" w:rsidRDefault="00DE0338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38" w:rsidRPr="00FF144F" w:rsidRDefault="00F63904" w:rsidP="00350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Турсалиева</w:t>
            </w:r>
            <w:proofErr w:type="spellEnd"/>
            <w:r>
              <w:rPr>
                <w:sz w:val="20"/>
                <w:szCs w:val="20"/>
              </w:rPr>
              <w:t xml:space="preserve"> Л.А</w:t>
            </w:r>
          </w:p>
        </w:tc>
      </w:tr>
      <w:tr w:rsidR="00DE0338" w:rsidRPr="00DC2DAC" w:rsidTr="002A7D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38" w:rsidRPr="0023498C" w:rsidRDefault="00DE0338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  <w:lang w:val="en-US"/>
              </w:rPr>
              <w:t>e</w:t>
            </w:r>
            <w:r w:rsidRPr="0023498C">
              <w:rPr>
                <w:b/>
                <w:sz w:val="20"/>
                <w:szCs w:val="20"/>
              </w:rPr>
              <w:t>-</w:t>
            </w:r>
            <w:r w:rsidRPr="0023498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38" w:rsidRPr="00DC2DAC" w:rsidRDefault="00F63904" w:rsidP="003056AB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Lazzattursalieva@gmail.com</w:t>
            </w:r>
          </w:p>
        </w:tc>
      </w:tr>
      <w:tr w:rsidR="00DE0338" w:rsidRPr="00DC2DAC" w:rsidTr="002A7D4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38" w:rsidRPr="0023498C" w:rsidRDefault="00DE0338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3498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9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338" w:rsidRPr="00DC2DAC" w:rsidRDefault="00F63904" w:rsidP="0088215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en-US"/>
              </w:rPr>
              <w:t>8 7053391933</w:t>
            </w:r>
          </w:p>
        </w:tc>
      </w:tr>
    </w:tbl>
    <w:p w:rsidR="003056AB" w:rsidRPr="00DC2DAC" w:rsidRDefault="003056AB" w:rsidP="003056AB">
      <w:pPr>
        <w:rPr>
          <w:vanish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3056AB" w:rsidRPr="00DC2DAC" w:rsidTr="00D51CB1">
        <w:trPr>
          <w:trHeight w:val="112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AB" w:rsidRPr="0023498C" w:rsidRDefault="003056AB" w:rsidP="003056AB">
            <w:pPr>
              <w:jc w:val="center"/>
            </w:pPr>
            <w:r w:rsidRPr="0023498C">
              <w:rPr>
                <w:b/>
              </w:rPr>
              <w:t>Академическая презентация курса</w:t>
            </w:r>
          </w:p>
        </w:tc>
      </w:tr>
    </w:tbl>
    <w:p w:rsidR="003056AB" w:rsidRPr="00DC2DAC" w:rsidRDefault="003056AB" w:rsidP="003056AB">
      <w:pPr>
        <w:rPr>
          <w:vanish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4365"/>
      </w:tblGrid>
      <w:tr w:rsidR="003056AB" w:rsidRPr="00DC2DAC" w:rsidTr="00A066FC">
        <w:tc>
          <w:tcPr>
            <w:tcW w:w="1872" w:type="dxa"/>
            <w:shd w:val="clear" w:color="auto" w:fill="auto"/>
          </w:tcPr>
          <w:p w:rsidR="003056AB" w:rsidRPr="00DC2DAC" w:rsidRDefault="003056AB" w:rsidP="003056AB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3056AB" w:rsidRPr="00DC2DAC" w:rsidRDefault="003056AB" w:rsidP="003056A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DC2DA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C2DA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3056AB" w:rsidRPr="00DC2DAC" w:rsidRDefault="003056AB" w:rsidP="003056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</w:tcPr>
          <w:p w:rsidR="003056AB" w:rsidRPr="00DC2DAC" w:rsidRDefault="003056AB" w:rsidP="003056AB">
            <w:pPr>
              <w:jc w:val="center"/>
              <w:rPr>
                <w:b/>
                <w:sz w:val="20"/>
                <w:szCs w:val="20"/>
              </w:rPr>
            </w:pPr>
            <w:r w:rsidRPr="00DC2DA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3056AB" w:rsidRPr="00DC2DAC" w:rsidRDefault="003056AB" w:rsidP="003056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56AB" w:rsidRPr="00DC2DAC" w:rsidTr="00A066F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056AB" w:rsidRPr="00A0199E" w:rsidRDefault="003056AB" w:rsidP="006A2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0199E">
              <w:rPr>
                <w:sz w:val="20"/>
                <w:szCs w:val="20"/>
              </w:rPr>
              <w:t xml:space="preserve">ормировать языковую, речевую </w:t>
            </w:r>
            <w:r>
              <w:rPr>
                <w:sz w:val="20"/>
                <w:szCs w:val="20"/>
              </w:rPr>
              <w:t xml:space="preserve">и коммуникативную компетенции </w:t>
            </w:r>
            <w:r w:rsidR="006A296D" w:rsidRPr="006A296D">
              <w:rPr>
                <w:sz w:val="20"/>
                <w:szCs w:val="20"/>
              </w:rPr>
              <w:t>во</w:t>
            </w:r>
            <w:r w:rsidRPr="00A0199E">
              <w:rPr>
                <w:sz w:val="20"/>
                <w:szCs w:val="20"/>
              </w:rPr>
              <w:t xml:space="preserve"> </w:t>
            </w:r>
            <w:r w:rsidR="006A296D">
              <w:rPr>
                <w:sz w:val="20"/>
                <w:szCs w:val="20"/>
              </w:rPr>
              <w:t>всех</w:t>
            </w:r>
            <w:r w:rsidR="00882151">
              <w:rPr>
                <w:sz w:val="20"/>
                <w:szCs w:val="20"/>
              </w:rPr>
              <w:t xml:space="preserve"> </w:t>
            </w:r>
            <w:r w:rsidR="00882151">
              <w:rPr>
                <w:color w:val="FF0000"/>
                <w:sz w:val="20"/>
                <w:szCs w:val="20"/>
              </w:rPr>
              <w:t xml:space="preserve"> </w:t>
            </w:r>
            <w:r w:rsidRPr="00A0199E">
              <w:rPr>
                <w:sz w:val="20"/>
                <w:szCs w:val="20"/>
              </w:rPr>
              <w:t>видах речевой деятельности в учебно-профессиональной сфере общения</w:t>
            </w:r>
          </w:p>
        </w:tc>
        <w:tc>
          <w:tcPr>
            <w:tcW w:w="4820" w:type="dxa"/>
            <w:shd w:val="clear" w:color="auto" w:fill="auto"/>
          </w:tcPr>
          <w:p w:rsidR="008E5D4A" w:rsidRPr="008E5D4A" w:rsidRDefault="003056AB" w:rsidP="008E5D4A">
            <w:pPr>
              <w:jc w:val="both"/>
              <w:rPr>
                <w:sz w:val="20"/>
                <w:szCs w:val="20"/>
              </w:rPr>
            </w:pPr>
            <w:r w:rsidRPr="00A052D3">
              <w:rPr>
                <w:b/>
                <w:sz w:val="20"/>
                <w:szCs w:val="20"/>
              </w:rPr>
              <w:t>РО 1.</w:t>
            </w:r>
            <w:r>
              <w:rPr>
                <w:b/>
                <w:sz w:val="20"/>
                <w:szCs w:val="20"/>
              </w:rPr>
              <w:t xml:space="preserve"> (Когнитивный)</w:t>
            </w:r>
            <w:r w:rsidRPr="00E9064B">
              <w:rPr>
                <w:sz w:val="20"/>
                <w:szCs w:val="20"/>
              </w:rPr>
              <w:t xml:space="preserve"> </w:t>
            </w:r>
            <w:r w:rsidRPr="0097001B"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</w:t>
            </w:r>
            <w:r w:rsidRPr="00E9064B">
              <w:rPr>
                <w:sz w:val="20"/>
                <w:szCs w:val="20"/>
              </w:rPr>
              <w:t>стилевые</w:t>
            </w:r>
            <w:r>
              <w:rPr>
                <w:sz w:val="20"/>
                <w:szCs w:val="20"/>
              </w:rPr>
              <w:t>, языковые, типологические и структурно-смысловые</w:t>
            </w:r>
            <w:r w:rsidRPr="00E9064B">
              <w:rPr>
                <w:sz w:val="20"/>
                <w:szCs w:val="20"/>
              </w:rPr>
              <w:t xml:space="preserve"> особенности научн</w:t>
            </w:r>
            <w:r>
              <w:rPr>
                <w:sz w:val="20"/>
                <w:szCs w:val="20"/>
              </w:rPr>
              <w:t>ого текста</w:t>
            </w:r>
            <w:r w:rsidR="008E5D4A" w:rsidRPr="008E5D4A">
              <w:rPr>
                <w:sz w:val="20"/>
                <w:szCs w:val="20"/>
              </w:rPr>
              <w:t>;</w:t>
            </w:r>
            <w:r w:rsidR="0097001B">
              <w:rPr>
                <w:sz w:val="20"/>
                <w:szCs w:val="20"/>
              </w:rPr>
              <w:t xml:space="preserve"> </w:t>
            </w:r>
            <w:r w:rsidR="003D212A">
              <w:rPr>
                <w:b/>
                <w:sz w:val="18"/>
                <w:szCs w:val="18"/>
              </w:rPr>
              <w:t>Различать</w:t>
            </w:r>
            <w:r w:rsidR="0097001B" w:rsidRPr="00530696">
              <w:rPr>
                <w:sz w:val="18"/>
                <w:szCs w:val="18"/>
              </w:rPr>
              <w:t xml:space="preserve"> приемы</w:t>
            </w:r>
            <w:r w:rsidR="0097001B" w:rsidRPr="00530696">
              <w:rPr>
                <w:b/>
                <w:sz w:val="18"/>
                <w:szCs w:val="18"/>
              </w:rPr>
              <w:t xml:space="preserve"> </w:t>
            </w:r>
            <w:r w:rsidR="0097001B" w:rsidRPr="00530696">
              <w:rPr>
                <w:sz w:val="18"/>
                <w:szCs w:val="18"/>
              </w:rPr>
              <w:t>содержательной и языковой компрессии текста как инс</w:t>
            </w:r>
            <w:r w:rsidR="0097001B" w:rsidRPr="00530696">
              <w:rPr>
                <w:sz w:val="18"/>
                <w:szCs w:val="18"/>
              </w:rPr>
              <w:softHyphen/>
              <w:t>трумента повышения качества чтения</w:t>
            </w:r>
            <w:r w:rsidR="008E5D4A">
              <w:rPr>
                <w:sz w:val="18"/>
                <w:szCs w:val="18"/>
              </w:rPr>
              <w:t xml:space="preserve">; </w:t>
            </w:r>
            <w:r w:rsidR="008E5D4A" w:rsidRPr="008E5D4A">
              <w:rPr>
                <w:b/>
                <w:sz w:val="20"/>
                <w:szCs w:val="20"/>
              </w:rPr>
              <w:t>Знать</w:t>
            </w:r>
            <w:r w:rsidR="008E5D4A" w:rsidRPr="008E5D4A">
              <w:rPr>
                <w:sz w:val="20"/>
                <w:szCs w:val="20"/>
              </w:rPr>
              <w:t xml:space="preserve"> жанры вторичного текста и способы реферативного описания исходного текста; особенности и жанры устной научной коммуникации; модели и стратегии ведения научного диалога; </w:t>
            </w:r>
            <w:r w:rsidR="008E5D4A" w:rsidRPr="008E5D4A">
              <w:rPr>
                <w:sz w:val="20"/>
                <w:szCs w:val="20"/>
                <w:lang w:val="kk-KZ"/>
              </w:rPr>
              <w:t xml:space="preserve">формы проведения учебно-научной дискуссии; </w:t>
            </w:r>
          </w:p>
        </w:tc>
        <w:tc>
          <w:tcPr>
            <w:tcW w:w="4365" w:type="dxa"/>
            <w:shd w:val="clear" w:color="auto" w:fill="auto"/>
          </w:tcPr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1.</w:t>
            </w:r>
            <w:r>
              <w:rPr>
                <w:sz w:val="20"/>
                <w:szCs w:val="20"/>
              </w:rPr>
              <w:t xml:space="preserve">1. Понимает и может перечислить стилевые и языковые особенности НСР </w:t>
            </w:r>
          </w:p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 1.2.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назвать типы текста и объяснить принципы классификации текстов по типам. </w:t>
            </w:r>
          </w:p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ИД 1.3. Понимает взаимосвязь формы текста и его содержания, знает единицы структурно-смыслового анализа текста. </w:t>
            </w:r>
          </w:p>
          <w:p w:rsidR="0061173D" w:rsidRPr="003D212A" w:rsidRDefault="0061173D" w:rsidP="003056A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ИД 1.5.</w:t>
            </w:r>
            <w:r w:rsidR="003D212A" w:rsidRPr="002822E3">
              <w:rPr>
                <w:b/>
                <w:bCs/>
                <w:color w:val="FF0000"/>
                <w:sz w:val="18"/>
                <w:szCs w:val="18"/>
                <w:lang w:val="kk-KZ" w:eastAsia="ar-SA"/>
              </w:rPr>
              <w:t xml:space="preserve"> </w:t>
            </w:r>
            <w:r w:rsidR="003D212A" w:rsidRPr="003D212A">
              <w:rPr>
                <w:color w:val="000000" w:themeColor="text1"/>
                <w:sz w:val="18"/>
                <w:szCs w:val="18"/>
              </w:rPr>
              <w:t>Различает содержательную и языковую компрессию текста и может перечислить приемы</w:t>
            </w:r>
            <w:r w:rsidR="003D212A" w:rsidRPr="003D212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D212A" w:rsidRPr="003D212A">
              <w:rPr>
                <w:color w:val="000000" w:themeColor="text1"/>
                <w:sz w:val="18"/>
                <w:szCs w:val="18"/>
              </w:rPr>
              <w:t>содержательной и языковой компрессии текста.</w:t>
            </w:r>
          </w:p>
          <w:p w:rsidR="00A44FA9" w:rsidRDefault="0061173D" w:rsidP="003056AB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ИД 1.6. </w:t>
            </w:r>
            <w:r w:rsidRPr="00530696">
              <w:rPr>
                <w:sz w:val="18"/>
                <w:szCs w:val="18"/>
              </w:rPr>
              <w:t xml:space="preserve"> </w:t>
            </w:r>
            <w:r w:rsidR="00A44FA9">
              <w:rPr>
                <w:sz w:val="18"/>
                <w:szCs w:val="18"/>
              </w:rPr>
              <w:t>Способен</w:t>
            </w:r>
            <w:r w:rsidRPr="00530696">
              <w:rPr>
                <w:sz w:val="18"/>
                <w:szCs w:val="18"/>
              </w:rPr>
              <w:t xml:space="preserve"> назвать жанры вторичного текста и способы реферативного описания исходного текста. </w:t>
            </w:r>
          </w:p>
          <w:p w:rsidR="0061173D" w:rsidRPr="00ED13A4" w:rsidRDefault="00A44FA9" w:rsidP="00A44FA9">
            <w:pPr>
              <w:rPr>
                <w:b/>
                <w:sz w:val="18"/>
                <w:szCs w:val="18"/>
              </w:rPr>
            </w:pPr>
            <w:r w:rsidRPr="00ED13A4">
              <w:rPr>
                <w:sz w:val="18"/>
                <w:szCs w:val="18"/>
              </w:rPr>
              <w:t xml:space="preserve">ИД </w:t>
            </w:r>
            <w:r w:rsidR="00ED13A4">
              <w:rPr>
                <w:sz w:val="18"/>
                <w:szCs w:val="18"/>
              </w:rPr>
              <w:t>1.</w:t>
            </w:r>
            <w:r w:rsidRPr="00ED13A4">
              <w:rPr>
                <w:sz w:val="18"/>
                <w:szCs w:val="18"/>
              </w:rPr>
              <w:t xml:space="preserve">7. Знает особенности и жанры устной научной коммуникации. ИД </w:t>
            </w:r>
            <w:r w:rsidR="00ED13A4">
              <w:rPr>
                <w:sz w:val="18"/>
                <w:szCs w:val="18"/>
              </w:rPr>
              <w:t>1.</w:t>
            </w:r>
            <w:r w:rsidRPr="00ED13A4">
              <w:rPr>
                <w:sz w:val="18"/>
                <w:szCs w:val="18"/>
              </w:rPr>
              <w:t xml:space="preserve">8. Может перечислить модели и стратегии  ведения научного диалога. ИД </w:t>
            </w:r>
            <w:r w:rsidR="00ED13A4">
              <w:rPr>
                <w:sz w:val="18"/>
                <w:szCs w:val="18"/>
              </w:rPr>
              <w:t>1.</w:t>
            </w:r>
            <w:r w:rsidRPr="00ED13A4">
              <w:rPr>
                <w:sz w:val="18"/>
                <w:szCs w:val="18"/>
              </w:rPr>
              <w:t xml:space="preserve">9. Способен назвать </w:t>
            </w:r>
            <w:r w:rsidRPr="00ED13A4">
              <w:rPr>
                <w:sz w:val="18"/>
                <w:szCs w:val="18"/>
                <w:lang w:val="kk-KZ"/>
              </w:rPr>
              <w:t>формы проведения учебно-научной дискуссии.</w:t>
            </w:r>
          </w:p>
        </w:tc>
      </w:tr>
      <w:tr w:rsidR="003056AB" w:rsidRPr="00DC2DAC" w:rsidTr="00A066FC">
        <w:tc>
          <w:tcPr>
            <w:tcW w:w="1872" w:type="dxa"/>
            <w:vMerge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56AB" w:rsidRPr="00DC2DAC" w:rsidRDefault="003056AB" w:rsidP="00A44FA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A052D3">
              <w:rPr>
                <w:b/>
                <w:sz w:val="20"/>
                <w:szCs w:val="20"/>
              </w:rPr>
              <w:t>РО 2.</w:t>
            </w:r>
            <w:r>
              <w:rPr>
                <w:b/>
                <w:sz w:val="20"/>
                <w:szCs w:val="20"/>
              </w:rPr>
              <w:t xml:space="preserve"> (Функциональный)</w:t>
            </w:r>
            <w:r w:rsidRPr="00E9064B">
              <w:rPr>
                <w:sz w:val="20"/>
                <w:szCs w:val="20"/>
              </w:rPr>
              <w:t xml:space="preserve"> </w:t>
            </w:r>
            <w:r w:rsidRPr="00A6378E"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научный текст на уровне предложения. </w:t>
            </w:r>
            <w:r w:rsidRPr="00A6378E"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типы научной информации, заложенной в тексте по специальности</w:t>
            </w:r>
            <w:r w:rsidR="00A44FA9">
              <w:rPr>
                <w:sz w:val="20"/>
                <w:szCs w:val="20"/>
              </w:rPr>
              <w:t xml:space="preserve">; </w:t>
            </w:r>
            <w:r w:rsidR="0061173D" w:rsidRPr="002822E3">
              <w:rPr>
                <w:b/>
                <w:color w:val="000000" w:themeColor="text1"/>
                <w:sz w:val="18"/>
                <w:szCs w:val="18"/>
              </w:rPr>
              <w:t>Производить</w:t>
            </w:r>
            <w:r w:rsidR="0061173D" w:rsidRPr="002822E3">
              <w:rPr>
                <w:color w:val="000000" w:themeColor="text1"/>
                <w:sz w:val="18"/>
                <w:szCs w:val="18"/>
              </w:rPr>
              <w:t xml:space="preserve"> компрессию научного текста.</w:t>
            </w:r>
          </w:p>
        </w:tc>
        <w:tc>
          <w:tcPr>
            <w:tcW w:w="4365" w:type="dxa"/>
            <w:shd w:val="clear" w:color="auto" w:fill="auto"/>
          </w:tcPr>
          <w:p w:rsidR="003056AB" w:rsidRPr="00E717B3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2.1. </w:t>
            </w:r>
            <w:r w:rsidR="00C644EC">
              <w:rPr>
                <w:sz w:val="20"/>
                <w:szCs w:val="20"/>
              </w:rPr>
              <w:t>Способен</w:t>
            </w:r>
            <w:r w:rsidRPr="00E717B3">
              <w:rPr>
                <w:sz w:val="20"/>
                <w:szCs w:val="20"/>
              </w:rPr>
              <w:t xml:space="preserve"> определять модель предложения и его коммуникативную задачу.</w:t>
            </w:r>
          </w:p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 w:rsidRPr="00E717B3">
              <w:rPr>
                <w:sz w:val="20"/>
                <w:szCs w:val="20"/>
              </w:rPr>
              <w:t xml:space="preserve"> ИД 2.2.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интерпретировать формальные и содержательные критерии выделения типа научной информации.</w:t>
            </w:r>
          </w:p>
          <w:p w:rsidR="003056AB" w:rsidRDefault="003056AB" w:rsidP="00C644EC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ИД 2.3. </w:t>
            </w:r>
            <w:r w:rsidR="00C644EC">
              <w:rPr>
                <w:rFonts w:ascii="Times New Roman" w:hAnsi="Times New Roman"/>
                <w:sz w:val="20"/>
                <w:szCs w:val="20"/>
              </w:rPr>
              <w:t>Способен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определить тип научной информации в тексте по специальности.</w:t>
            </w:r>
          </w:p>
          <w:p w:rsidR="0061173D" w:rsidRPr="00C937D5" w:rsidRDefault="0061173D" w:rsidP="00C937D5">
            <w:pPr>
              <w:tabs>
                <w:tab w:val="left" w:pos="3015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 w:eastAsia="ar-SA"/>
              </w:rPr>
            </w:pPr>
            <w:r w:rsidRPr="00C937D5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lastRenderedPageBreak/>
              <w:t>ИД</w:t>
            </w:r>
            <w:r w:rsidRPr="00C937D5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C937D5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2.5. </w:t>
            </w:r>
            <w:r w:rsidRPr="00C937D5">
              <w:rPr>
                <w:color w:val="000000" w:themeColor="text1"/>
                <w:sz w:val="20"/>
                <w:szCs w:val="20"/>
              </w:rPr>
              <w:t xml:space="preserve">Может определять основную и дополнительную информацию на уровне предложения и текста.  </w:t>
            </w:r>
            <w:r w:rsidRPr="00C937D5">
              <w:rPr>
                <w:b/>
                <w:color w:val="000000" w:themeColor="text1"/>
                <w:sz w:val="20"/>
                <w:szCs w:val="20"/>
              </w:rPr>
              <w:t xml:space="preserve">ИД </w:t>
            </w:r>
            <w:r w:rsidRPr="00C937D5">
              <w:rPr>
                <w:color w:val="000000" w:themeColor="text1"/>
                <w:sz w:val="20"/>
                <w:szCs w:val="20"/>
              </w:rPr>
              <w:t>2.6. Может охарактеризовать дополнительную информацию по содержанию (виды дополнительной информации).</w:t>
            </w:r>
          </w:p>
          <w:p w:rsidR="0061173D" w:rsidRPr="0061173D" w:rsidRDefault="0061173D" w:rsidP="00C644EC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3056AB" w:rsidRPr="00DC2DAC" w:rsidTr="00A066F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56AB" w:rsidRPr="009F06B4" w:rsidRDefault="003056AB" w:rsidP="0061173D">
            <w:pPr>
              <w:tabs>
                <w:tab w:val="left" w:pos="3015"/>
              </w:tabs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 xml:space="preserve">РО 3. (Функциональный) </w:t>
            </w:r>
            <w:r>
              <w:rPr>
                <w:sz w:val="20"/>
                <w:szCs w:val="20"/>
              </w:rPr>
              <w:t>Аргументированно доказывать принадлежность текста к определенному стилю и типу речи</w:t>
            </w:r>
            <w:r w:rsidR="00A6378E">
              <w:rPr>
                <w:sz w:val="20"/>
                <w:szCs w:val="20"/>
              </w:rPr>
              <w:t xml:space="preserve">; </w:t>
            </w:r>
            <w:r w:rsidR="00A6378E" w:rsidRPr="00A6378E">
              <w:rPr>
                <w:b/>
                <w:sz w:val="20"/>
                <w:szCs w:val="20"/>
              </w:rPr>
              <w:t>Описывать</w:t>
            </w:r>
            <w:r w:rsidR="00A6378E" w:rsidRPr="00A6378E">
              <w:rPr>
                <w:sz w:val="20"/>
                <w:szCs w:val="20"/>
              </w:rPr>
              <w:t xml:space="preserve"> исходный текст разными способами с помощью стандартных языковых средств</w:t>
            </w:r>
            <w:r w:rsidR="00A6378E">
              <w:rPr>
                <w:sz w:val="20"/>
                <w:szCs w:val="20"/>
              </w:rPr>
              <w:t>;</w:t>
            </w:r>
          </w:p>
        </w:tc>
        <w:tc>
          <w:tcPr>
            <w:tcW w:w="4365" w:type="dxa"/>
            <w:shd w:val="clear" w:color="auto" w:fill="auto"/>
          </w:tcPr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3.</w:t>
            </w:r>
            <w:r w:rsidRPr="00BF1BB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охарактеризовать</w:t>
            </w:r>
            <w:r>
              <w:rPr>
                <w:sz w:val="20"/>
                <w:szCs w:val="20"/>
              </w:rPr>
              <w:t xml:space="preserve"> стилевые и языковые черты текста и аргументировать свою позицию. </w:t>
            </w:r>
          </w:p>
          <w:p w:rsidR="00C937D5" w:rsidRPr="00283300" w:rsidRDefault="003056AB" w:rsidP="00C937D5">
            <w:pPr>
              <w:jc w:val="both"/>
              <w:rPr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Д 3.2.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определить функционально смысловой тип текста и аргументировать свой выбор</w:t>
            </w:r>
            <w:r w:rsidR="00C937D5">
              <w:rPr>
                <w:sz w:val="20"/>
                <w:szCs w:val="20"/>
              </w:rPr>
              <w:t>; ИД 3.3</w:t>
            </w:r>
            <w:r w:rsidR="00C937D5" w:rsidRPr="00283300">
              <w:rPr>
                <w:sz w:val="20"/>
                <w:szCs w:val="20"/>
              </w:rPr>
              <w:t xml:space="preserve">. Может описать исходный текст с помощью простых предложений. </w:t>
            </w:r>
          </w:p>
          <w:p w:rsidR="003056AB" w:rsidRPr="00DC2DAC" w:rsidRDefault="00C937D5" w:rsidP="00C937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ИД 3.4</w:t>
            </w:r>
            <w:r w:rsidRPr="00283300">
              <w:rPr>
                <w:sz w:val="20"/>
                <w:szCs w:val="20"/>
              </w:rPr>
              <w:t>. Может описать исходный текст с помощью сложных предложений.</w:t>
            </w:r>
          </w:p>
        </w:tc>
      </w:tr>
      <w:tr w:rsidR="003056AB" w:rsidRPr="00DC2DAC" w:rsidTr="00A066FC">
        <w:tc>
          <w:tcPr>
            <w:tcW w:w="1872" w:type="dxa"/>
            <w:vMerge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56AB" w:rsidRPr="00E72CBB" w:rsidRDefault="003056AB" w:rsidP="00525E4D">
            <w:pPr>
              <w:rPr>
                <w:b/>
                <w:sz w:val="20"/>
                <w:szCs w:val="20"/>
                <w:lang w:eastAsia="ar-SA"/>
              </w:rPr>
            </w:pPr>
            <w:r w:rsidRPr="00E72CBB">
              <w:rPr>
                <w:b/>
                <w:sz w:val="20"/>
                <w:szCs w:val="20"/>
              </w:rPr>
              <w:t>РО 4. (Функциональный)</w:t>
            </w:r>
            <w:r w:rsidRPr="00E72CBB">
              <w:rPr>
                <w:sz w:val="20"/>
                <w:szCs w:val="20"/>
              </w:rPr>
              <w:t xml:space="preserve"> Производить структурно-смысловой анализ текста по специальности</w:t>
            </w:r>
            <w:r w:rsidR="00A6378E">
              <w:rPr>
                <w:sz w:val="20"/>
                <w:szCs w:val="20"/>
              </w:rPr>
              <w:t xml:space="preserve">; </w:t>
            </w:r>
            <w:r w:rsidR="00A6378E" w:rsidRPr="00A6378E">
              <w:rPr>
                <w:b/>
                <w:sz w:val="20"/>
                <w:szCs w:val="20"/>
              </w:rPr>
              <w:t xml:space="preserve">Строить </w:t>
            </w:r>
            <w:r w:rsidR="00A6378E" w:rsidRPr="00A6378E">
              <w:rPr>
                <w:sz w:val="20"/>
                <w:szCs w:val="20"/>
              </w:rPr>
              <w:t>научный диалог по модели.</w:t>
            </w:r>
          </w:p>
        </w:tc>
        <w:tc>
          <w:tcPr>
            <w:tcW w:w="4365" w:type="dxa"/>
            <w:shd w:val="clear" w:color="auto" w:fill="auto"/>
          </w:tcPr>
          <w:p w:rsidR="003056AB" w:rsidRPr="00BF1BB5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  <w:r w:rsidR="007046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Способен определи</w:t>
            </w:r>
            <w:r>
              <w:rPr>
                <w:sz w:val="20"/>
                <w:szCs w:val="20"/>
              </w:rPr>
              <w:t>ть тему, коммуникативную задачу, микротемы в тексте по специальности.</w:t>
            </w:r>
          </w:p>
          <w:p w:rsidR="003056AB" w:rsidRPr="00DC2DAC" w:rsidRDefault="00A415CF" w:rsidP="00C93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</w:t>
            </w:r>
            <w:r w:rsidRPr="00815A3B">
              <w:rPr>
                <w:sz w:val="20"/>
                <w:szCs w:val="20"/>
              </w:rPr>
              <w:t>2</w:t>
            </w:r>
            <w:r w:rsidR="00C937D5">
              <w:rPr>
                <w:sz w:val="20"/>
                <w:szCs w:val="20"/>
              </w:rPr>
              <w:t>.</w:t>
            </w:r>
            <w:r w:rsidR="00C937D5" w:rsidRPr="00283300">
              <w:rPr>
                <w:sz w:val="20"/>
                <w:szCs w:val="20"/>
              </w:rPr>
              <w:t xml:space="preserve"> Может развернуть научный диалог-расспрос. ИД 4.</w:t>
            </w:r>
            <w:r w:rsidRPr="00815A3B">
              <w:rPr>
                <w:sz w:val="20"/>
                <w:szCs w:val="20"/>
              </w:rPr>
              <w:t>3</w:t>
            </w:r>
            <w:r w:rsidR="00C937D5">
              <w:rPr>
                <w:sz w:val="20"/>
                <w:szCs w:val="20"/>
              </w:rPr>
              <w:t>.</w:t>
            </w:r>
            <w:r w:rsidR="00C937D5" w:rsidRPr="00283300">
              <w:rPr>
                <w:sz w:val="20"/>
                <w:szCs w:val="20"/>
              </w:rPr>
              <w:t xml:space="preserve"> Может инициировать научный диалог-согласие, несогласие,  переспрос, уточнение</w:t>
            </w:r>
          </w:p>
        </w:tc>
      </w:tr>
      <w:tr w:rsidR="003056AB" w:rsidRPr="00DC2DAC" w:rsidTr="00A066FC">
        <w:tc>
          <w:tcPr>
            <w:tcW w:w="1872" w:type="dxa"/>
            <w:vMerge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056AB" w:rsidRPr="00DC2DAC" w:rsidRDefault="003056AB" w:rsidP="003056A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 xml:space="preserve">РО </w:t>
            </w:r>
            <w:r w:rsidRPr="00A052D3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(Системный)</w:t>
            </w:r>
            <w:r w:rsidRPr="00E9064B">
              <w:rPr>
                <w:sz w:val="20"/>
                <w:szCs w:val="20"/>
              </w:rPr>
              <w:t xml:space="preserve"> </w:t>
            </w:r>
            <w:r w:rsidRPr="00A6378E">
              <w:rPr>
                <w:b/>
                <w:sz w:val="20"/>
                <w:szCs w:val="20"/>
              </w:rPr>
              <w:t xml:space="preserve">Строить </w:t>
            </w:r>
            <w:r>
              <w:rPr>
                <w:sz w:val="20"/>
                <w:szCs w:val="20"/>
              </w:rPr>
              <w:t>структурно-смысловую модель научного текста по специальности и воспроизвод</w:t>
            </w:r>
            <w:r w:rsidR="00A6378E">
              <w:rPr>
                <w:sz w:val="20"/>
                <w:szCs w:val="20"/>
              </w:rPr>
              <w:t xml:space="preserve">ить содержание текста по модели; </w:t>
            </w:r>
            <w:r w:rsidR="004463DF">
              <w:rPr>
                <w:sz w:val="20"/>
                <w:szCs w:val="20"/>
              </w:rPr>
              <w:t xml:space="preserve"> </w:t>
            </w:r>
            <w:r w:rsidR="00A6378E" w:rsidRPr="00A6378E">
              <w:rPr>
                <w:b/>
                <w:sz w:val="20"/>
                <w:szCs w:val="20"/>
              </w:rPr>
              <w:t>Составлять</w:t>
            </w:r>
            <w:r w:rsidR="00A6378E" w:rsidRPr="00283300">
              <w:rPr>
                <w:sz w:val="20"/>
                <w:szCs w:val="20"/>
              </w:rPr>
              <w:t xml:space="preserve"> план текста различных видов; </w:t>
            </w:r>
            <w:r w:rsidR="00A6378E" w:rsidRPr="00A6378E">
              <w:rPr>
                <w:b/>
                <w:sz w:val="20"/>
                <w:szCs w:val="20"/>
              </w:rPr>
              <w:t>составлять</w:t>
            </w:r>
            <w:r w:rsidR="00A6378E" w:rsidRPr="00283300">
              <w:rPr>
                <w:sz w:val="20"/>
                <w:szCs w:val="20"/>
              </w:rPr>
              <w:t xml:space="preserve"> конспект текста;  </w:t>
            </w:r>
            <w:r w:rsidR="00A6378E" w:rsidRPr="00A6378E">
              <w:rPr>
                <w:b/>
                <w:sz w:val="20"/>
                <w:szCs w:val="20"/>
              </w:rPr>
              <w:t>составлять</w:t>
            </w:r>
            <w:r w:rsidR="00A6378E" w:rsidRPr="00283300">
              <w:rPr>
                <w:sz w:val="20"/>
                <w:szCs w:val="20"/>
              </w:rPr>
              <w:t xml:space="preserve"> реферат и аннотацию; </w:t>
            </w:r>
            <w:r w:rsidR="00A6378E" w:rsidRPr="00A6378E">
              <w:rPr>
                <w:b/>
                <w:sz w:val="20"/>
                <w:szCs w:val="20"/>
              </w:rPr>
              <w:t>выступать</w:t>
            </w:r>
            <w:r w:rsidR="00A6378E" w:rsidRPr="00283300">
              <w:rPr>
                <w:sz w:val="20"/>
                <w:szCs w:val="20"/>
              </w:rPr>
              <w:t xml:space="preserve"> с сообщением на тему своей специальности;   </w:t>
            </w:r>
            <w:r w:rsidR="00A6378E" w:rsidRPr="00A6378E">
              <w:rPr>
                <w:b/>
                <w:sz w:val="20"/>
                <w:szCs w:val="20"/>
              </w:rPr>
              <w:t>вести учебно-научную дискуссию</w:t>
            </w:r>
            <w:r w:rsidR="00A6378E" w:rsidRPr="00283300">
              <w:rPr>
                <w:sz w:val="20"/>
                <w:szCs w:val="20"/>
              </w:rPr>
              <w:t xml:space="preserve"> на заданную тему.</w:t>
            </w:r>
          </w:p>
        </w:tc>
        <w:tc>
          <w:tcPr>
            <w:tcW w:w="4365" w:type="dxa"/>
            <w:shd w:val="clear" w:color="auto" w:fill="auto"/>
          </w:tcPr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Pr="00BF1B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5.1</w:t>
            </w:r>
            <w:r w:rsidR="007046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 xml:space="preserve">Анализирует </w:t>
            </w:r>
            <w:r>
              <w:rPr>
                <w:sz w:val="20"/>
                <w:szCs w:val="20"/>
              </w:rPr>
              <w:t xml:space="preserve"> текст по специальности и </w:t>
            </w:r>
            <w:r w:rsidR="00C644EC">
              <w:rPr>
                <w:sz w:val="20"/>
                <w:szCs w:val="20"/>
              </w:rPr>
              <w:t>строит его</w:t>
            </w:r>
            <w:r>
              <w:rPr>
                <w:sz w:val="20"/>
                <w:szCs w:val="20"/>
              </w:rPr>
              <w:t xml:space="preserve"> структурно-смысловую модель.</w:t>
            </w:r>
          </w:p>
          <w:p w:rsidR="003056AB" w:rsidRDefault="003056AB" w:rsidP="003056AB">
            <w:pPr>
              <w:jc w:val="both"/>
              <w:rPr>
                <w:sz w:val="20"/>
                <w:szCs w:val="20"/>
              </w:rPr>
            </w:pPr>
            <w:r w:rsidRPr="00BF1BB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 5.2</w:t>
            </w:r>
            <w:r w:rsidR="007046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Способен</w:t>
            </w:r>
            <w:r>
              <w:rPr>
                <w:sz w:val="20"/>
                <w:szCs w:val="20"/>
              </w:rPr>
              <w:t xml:space="preserve"> восстановить содержание текста по специальности на основе структурно-смысловой модели текста.</w:t>
            </w:r>
          </w:p>
          <w:p w:rsidR="00C937D5" w:rsidRPr="00283300" w:rsidRDefault="006F6731" w:rsidP="00C937D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5.3</w:t>
            </w:r>
            <w:r w:rsidR="007046A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44EC">
              <w:rPr>
                <w:sz w:val="20"/>
                <w:szCs w:val="20"/>
              </w:rPr>
              <w:t>Использует</w:t>
            </w:r>
            <w:r>
              <w:rPr>
                <w:sz w:val="20"/>
                <w:szCs w:val="20"/>
              </w:rPr>
              <w:t xml:space="preserve"> навыки построения модели текста в учебной деятельности по специальным дисциплинам</w:t>
            </w:r>
            <w:r w:rsidR="00C937D5">
              <w:rPr>
                <w:sz w:val="20"/>
                <w:szCs w:val="20"/>
              </w:rPr>
              <w:t>; ИД 5.6</w:t>
            </w:r>
            <w:r w:rsidR="00C937D5" w:rsidRPr="00283300">
              <w:rPr>
                <w:sz w:val="20"/>
                <w:szCs w:val="20"/>
              </w:rPr>
              <w:t xml:space="preserve"> Может составить план текста.</w:t>
            </w:r>
          </w:p>
          <w:p w:rsidR="006F6731" w:rsidRPr="00DC2DAC" w:rsidRDefault="00C937D5" w:rsidP="005744B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ИД 5.7</w:t>
            </w:r>
            <w:r w:rsidRPr="00283300">
              <w:rPr>
                <w:sz w:val="20"/>
                <w:szCs w:val="20"/>
              </w:rPr>
              <w:t xml:space="preserve">. Может составить конспект текста. </w:t>
            </w:r>
            <w:r>
              <w:rPr>
                <w:sz w:val="20"/>
                <w:szCs w:val="20"/>
              </w:rPr>
              <w:t>ИД 5.8</w:t>
            </w:r>
            <w:r w:rsidRPr="00283300">
              <w:rPr>
                <w:sz w:val="20"/>
                <w:szCs w:val="20"/>
              </w:rPr>
              <w:t xml:space="preserve"> Может реферировать и аннотировать исходную информацию из различных источников.</w:t>
            </w:r>
            <w:r>
              <w:rPr>
                <w:sz w:val="20"/>
                <w:szCs w:val="20"/>
              </w:rPr>
              <w:t xml:space="preserve"> ИД 5.9</w:t>
            </w:r>
            <w:r w:rsidRPr="00283300">
              <w:rPr>
                <w:sz w:val="20"/>
                <w:szCs w:val="20"/>
              </w:rPr>
              <w:t xml:space="preserve">. </w:t>
            </w:r>
            <w:r w:rsidR="005744BF">
              <w:rPr>
                <w:sz w:val="20"/>
                <w:szCs w:val="20"/>
              </w:rPr>
              <w:t>Способен</w:t>
            </w:r>
            <w:r w:rsidRPr="00283300">
              <w:rPr>
                <w:sz w:val="20"/>
                <w:szCs w:val="20"/>
              </w:rPr>
              <w:t xml:space="preserve"> </w:t>
            </w:r>
            <w:proofErr w:type="gramStart"/>
            <w:r w:rsidRPr="00283300">
              <w:rPr>
                <w:sz w:val="20"/>
                <w:szCs w:val="20"/>
              </w:rPr>
              <w:t>выступать  с</w:t>
            </w:r>
            <w:proofErr w:type="gramEnd"/>
            <w:r w:rsidRPr="00283300">
              <w:rPr>
                <w:sz w:val="20"/>
                <w:szCs w:val="20"/>
              </w:rPr>
              <w:t xml:space="preserve"> сообщением на занятии и на студенческой учебно-научной конференции.</w:t>
            </w:r>
            <w:r>
              <w:rPr>
                <w:sz w:val="20"/>
                <w:szCs w:val="20"/>
              </w:rPr>
              <w:t xml:space="preserve"> ИД 5.10</w:t>
            </w:r>
            <w:r w:rsidRPr="00283300">
              <w:rPr>
                <w:sz w:val="20"/>
                <w:szCs w:val="20"/>
              </w:rPr>
              <w:t>. Может участвовать в учебно-научной дискуссии на заданную тему.</w:t>
            </w:r>
          </w:p>
        </w:tc>
      </w:tr>
      <w:tr w:rsidR="003056AB" w:rsidRPr="00DC2DAC" w:rsidTr="00A066F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DC2DAC" w:rsidRDefault="003056AB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DC2DA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FE2BF1" w:rsidRDefault="003056AB" w:rsidP="003056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русского языка средней школы</w:t>
            </w:r>
          </w:p>
        </w:tc>
      </w:tr>
      <w:tr w:rsidR="003056AB" w:rsidRPr="00DC2DAC" w:rsidTr="00A066F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DC2DAC" w:rsidRDefault="003056AB" w:rsidP="003056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2DA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91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636979" w:rsidRDefault="003056AB" w:rsidP="003056A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6979">
              <w:rPr>
                <w:sz w:val="20"/>
                <w:szCs w:val="20"/>
              </w:rPr>
              <w:t xml:space="preserve">Применение русского языка в учебно-профессиональной сфере общения </w:t>
            </w:r>
            <w:r w:rsidRPr="00E717B3">
              <w:rPr>
                <w:sz w:val="20"/>
                <w:szCs w:val="20"/>
              </w:rPr>
              <w:t>для поиска и анализа информации по специальности.</w:t>
            </w:r>
          </w:p>
        </w:tc>
      </w:tr>
      <w:tr w:rsidR="003056AB" w:rsidRPr="00DC2DAC" w:rsidTr="00A066F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6AB" w:rsidRPr="00DC2DAC" w:rsidRDefault="00665DF1" w:rsidP="003056AB">
            <w:pPr>
              <w:rPr>
                <w:b/>
                <w:sz w:val="20"/>
                <w:szCs w:val="20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9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8B8" w:rsidRPr="000B38B8" w:rsidRDefault="000B38B8" w:rsidP="008A7776">
            <w:pPr>
              <w:rPr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Pr="000B38B8">
              <w:rPr>
                <w:color w:val="000000" w:themeColor="text1"/>
                <w:sz w:val="20"/>
                <w:szCs w:val="20"/>
              </w:rPr>
              <w:t>:</w:t>
            </w:r>
          </w:p>
          <w:p w:rsidR="00F90EA3" w:rsidRPr="004B236D" w:rsidRDefault="003056AB" w:rsidP="008A7776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4B236D">
              <w:rPr>
                <w:sz w:val="20"/>
                <w:szCs w:val="20"/>
              </w:rPr>
              <w:t xml:space="preserve">1. </w:t>
            </w:r>
            <w:r w:rsidR="00F90EA3">
              <w:rPr>
                <w:color w:val="000000"/>
                <w:sz w:val="20"/>
                <w:szCs w:val="20"/>
              </w:rPr>
              <w:t>Русский язык: у</w:t>
            </w:r>
            <w:r w:rsidR="00F90EA3" w:rsidRPr="004B236D">
              <w:rPr>
                <w:color w:val="000000"/>
                <w:sz w:val="20"/>
                <w:szCs w:val="20"/>
              </w:rPr>
              <w:t>чебное пособие для студентов каз</w:t>
            </w:r>
            <w:r w:rsidR="00F90EA3">
              <w:rPr>
                <w:color w:val="000000"/>
                <w:sz w:val="20"/>
                <w:szCs w:val="20"/>
              </w:rPr>
              <w:t>ахских отделений университета / Под ред.</w:t>
            </w:r>
            <w:r w:rsidR="00F90EA3" w:rsidRPr="004B236D">
              <w:rPr>
                <w:color w:val="000000"/>
                <w:sz w:val="20"/>
                <w:szCs w:val="20"/>
              </w:rPr>
              <w:t xml:space="preserve"> К.К</w:t>
            </w:r>
            <w:r w:rsidR="00F90EA3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F90EA3" w:rsidRPr="004B236D">
              <w:rPr>
                <w:color w:val="000000"/>
                <w:sz w:val="20"/>
                <w:szCs w:val="20"/>
              </w:rPr>
              <w:t>Ахмедьярова</w:t>
            </w:r>
            <w:proofErr w:type="spellEnd"/>
            <w:r w:rsidR="00F90EA3" w:rsidRPr="004B236D">
              <w:rPr>
                <w:color w:val="000000"/>
                <w:sz w:val="20"/>
                <w:szCs w:val="20"/>
              </w:rPr>
              <w:t>, Ш.К.</w:t>
            </w:r>
            <w:r w:rsidR="00F90E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0EA3" w:rsidRPr="004B236D">
              <w:rPr>
                <w:color w:val="000000"/>
                <w:sz w:val="20"/>
                <w:szCs w:val="20"/>
              </w:rPr>
              <w:t>Жаркынбековой</w:t>
            </w:r>
            <w:proofErr w:type="spellEnd"/>
            <w:r w:rsidR="00F90EA3">
              <w:rPr>
                <w:color w:val="000000"/>
                <w:sz w:val="20"/>
                <w:szCs w:val="20"/>
              </w:rPr>
              <w:t xml:space="preserve">. – </w:t>
            </w:r>
            <w:r w:rsidR="00F90EA3" w:rsidRPr="004B236D">
              <w:rPr>
                <w:color w:val="000000"/>
                <w:sz w:val="20"/>
                <w:szCs w:val="20"/>
              </w:rPr>
              <w:t xml:space="preserve">Алматы: </w:t>
            </w:r>
            <w:r w:rsidR="00F90EA3"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="00F90EA3" w:rsidRPr="004B236D">
              <w:rPr>
                <w:color w:val="000000"/>
                <w:sz w:val="20"/>
                <w:szCs w:val="20"/>
              </w:rPr>
              <w:t>, 2019.</w:t>
            </w:r>
            <w:r w:rsidR="00F90EA3"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F90EA3" w:rsidRPr="004B236D">
              <w:rPr>
                <w:color w:val="000000"/>
                <w:sz w:val="20"/>
                <w:szCs w:val="20"/>
              </w:rPr>
              <w:t>– 223 с.</w:t>
            </w:r>
          </w:p>
          <w:p w:rsidR="003056AB" w:rsidRPr="00F90EA3" w:rsidRDefault="003056AB" w:rsidP="008A7776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4B236D">
              <w:rPr>
                <w:color w:val="000000"/>
                <w:sz w:val="20"/>
                <w:szCs w:val="20"/>
              </w:rPr>
              <w:t xml:space="preserve">2. </w:t>
            </w:r>
            <w:r w:rsidR="00F90EA3" w:rsidRPr="004B236D">
              <w:rPr>
                <w:sz w:val="20"/>
                <w:szCs w:val="20"/>
              </w:rPr>
              <w:t>Чекина Е.Б., Сансызбаева С.К., Абаева Ж.С. Профессиональ</w:t>
            </w:r>
            <w:r w:rsidR="00F90EA3">
              <w:rPr>
                <w:sz w:val="20"/>
                <w:szCs w:val="20"/>
              </w:rPr>
              <w:t xml:space="preserve">но ориентированный русский язык </w:t>
            </w:r>
            <w:r w:rsidR="00F90EA3" w:rsidRPr="004B236D">
              <w:rPr>
                <w:sz w:val="20"/>
                <w:szCs w:val="20"/>
              </w:rPr>
              <w:t>–</w:t>
            </w:r>
            <w:r w:rsidR="00F90EA3" w:rsidRPr="004B236D">
              <w:rPr>
                <w:color w:val="000000"/>
                <w:sz w:val="20"/>
                <w:szCs w:val="20"/>
              </w:rPr>
              <w:t xml:space="preserve"> Алматы</w:t>
            </w:r>
            <w:r w:rsidR="00F90EA3">
              <w:rPr>
                <w:color w:val="000000"/>
                <w:sz w:val="20"/>
                <w:szCs w:val="20"/>
              </w:rPr>
              <w:t xml:space="preserve">: </w:t>
            </w:r>
            <w:r w:rsidR="00F90EA3"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="00F90EA3" w:rsidRPr="004B236D">
              <w:rPr>
                <w:color w:val="000000"/>
                <w:sz w:val="20"/>
                <w:szCs w:val="20"/>
              </w:rPr>
              <w:t>, 2017.</w:t>
            </w:r>
            <w:r w:rsidR="00F90EA3">
              <w:rPr>
                <w:color w:val="000000"/>
                <w:sz w:val="20"/>
                <w:szCs w:val="20"/>
              </w:rPr>
              <w:t xml:space="preserve"> </w:t>
            </w:r>
            <w:r w:rsidR="00F90EA3" w:rsidRPr="00F90EA3">
              <w:rPr>
                <w:sz w:val="20"/>
                <w:szCs w:val="20"/>
              </w:rPr>
              <w:t xml:space="preserve">– 272 с. </w:t>
            </w:r>
          </w:p>
          <w:p w:rsidR="00433135" w:rsidRDefault="00433135" w:rsidP="008A7776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236D">
              <w:rPr>
                <w:sz w:val="20"/>
                <w:szCs w:val="20"/>
              </w:rPr>
              <w:t xml:space="preserve">. </w:t>
            </w:r>
            <w:r w:rsidRPr="004B236D">
              <w:rPr>
                <w:color w:val="000000"/>
                <w:sz w:val="20"/>
                <w:szCs w:val="20"/>
              </w:rPr>
              <w:t>Чекина Е.Б., Вишнякова С.А., Капасова Д.А. Русский язык. Учебное посо</w:t>
            </w:r>
            <w:r>
              <w:rPr>
                <w:color w:val="000000"/>
                <w:sz w:val="20"/>
                <w:szCs w:val="20"/>
              </w:rPr>
              <w:t xml:space="preserve">бие для студентов-экономистов. </w:t>
            </w:r>
            <w:r>
              <w:rPr>
                <w:sz w:val="20"/>
                <w:szCs w:val="20"/>
              </w:rPr>
              <w:t>–</w:t>
            </w:r>
            <w:r w:rsidRPr="004B236D">
              <w:rPr>
                <w:color w:val="000000"/>
                <w:sz w:val="20"/>
                <w:szCs w:val="20"/>
              </w:rPr>
              <w:t xml:space="preserve"> Алматы: 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 w:rsidRPr="004B236D">
              <w:rPr>
                <w:color w:val="000000"/>
                <w:sz w:val="20"/>
                <w:szCs w:val="20"/>
              </w:rPr>
              <w:t>, 2021.</w:t>
            </w:r>
            <w:r w:rsidRPr="004B236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B236D">
              <w:rPr>
                <w:color w:val="000000"/>
                <w:sz w:val="20"/>
                <w:szCs w:val="20"/>
              </w:rPr>
              <w:t>– 214 с.</w:t>
            </w:r>
          </w:p>
          <w:p w:rsidR="003056AB" w:rsidRPr="004B236D" w:rsidRDefault="00433135" w:rsidP="008A777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056AB" w:rsidRPr="004B236D">
              <w:rPr>
                <w:color w:val="000000"/>
                <w:sz w:val="20"/>
                <w:szCs w:val="20"/>
              </w:rPr>
              <w:t xml:space="preserve">. </w:t>
            </w:r>
            <w:r w:rsidR="00F90EA3" w:rsidRPr="004B236D">
              <w:rPr>
                <w:sz w:val="20"/>
                <w:szCs w:val="20"/>
              </w:rPr>
              <w:t xml:space="preserve">Культура речи. Научная </w:t>
            </w:r>
            <w:r w:rsidR="00F90EA3">
              <w:rPr>
                <w:sz w:val="20"/>
                <w:szCs w:val="20"/>
              </w:rPr>
              <w:t xml:space="preserve">речь: учебное пособие для вузов </w:t>
            </w:r>
            <w:r w:rsidR="00F90EA3" w:rsidRPr="004B236D">
              <w:rPr>
                <w:sz w:val="20"/>
                <w:szCs w:val="20"/>
              </w:rPr>
              <w:t>/ В.</w:t>
            </w:r>
            <w:r w:rsidR="00F90EA3">
              <w:rPr>
                <w:sz w:val="20"/>
                <w:szCs w:val="20"/>
              </w:rPr>
              <w:t> В. Химик [и др.]; под ред.</w:t>
            </w:r>
            <w:r w:rsidR="00F90EA3" w:rsidRPr="004B236D">
              <w:rPr>
                <w:sz w:val="20"/>
                <w:szCs w:val="20"/>
              </w:rPr>
              <w:t xml:space="preserve"> В. В. Химика, Л. Б. Волковой. – 2-е изд., </w:t>
            </w:r>
            <w:proofErr w:type="spellStart"/>
            <w:r w:rsidR="00F90EA3" w:rsidRPr="004B236D">
              <w:rPr>
                <w:sz w:val="20"/>
                <w:szCs w:val="20"/>
              </w:rPr>
              <w:t>испр</w:t>
            </w:r>
            <w:proofErr w:type="spellEnd"/>
            <w:r w:rsidR="00F90EA3" w:rsidRPr="004B236D">
              <w:rPr>
                <w:sz w:val="20"/>
                <w:szCs w:val="20"/>
              </w:rPr>
              <w:t>. и д</w:t>
            </w:r>
            <w:r w:rsidR="00F90EA3">
              <w:rPr>
                <w:sz w:val="20"/>
                <w:szCs w:val="20"/>
              </w:rPr>
              <w:t>оп. – М.</w:t>
            </w:r>
            <w:r>
              <w:rPr>
                <w:sz w:val="20"/>
                <w:szCs w:val="20"/>
              </w:rPr>
              <w:t>: Изд-</w:t>
            </w:r>
            <w:r w:rsidR="00F90EA3" w:rsidRPr="004B236D">
              <w:rPr>
                <w:sz w:val="20"/>
                <w:szCs w:val="20"/>
              </w:rPr>
              <w:t xml:space="preserve">во </w:t>
            </w:r>
            <w:proofErr w:type="spellStart"/>
            <w:r w:rsidR="00F90EA3" w:rsidRPr="004B236D">
              <w:rPr>
                <w:sz w:val="20"/>
                <w:szCs w:val="20"/>
              </w:rPr>
              <w:t>Юрайт</w:t>
            </w:r>
            <w:proofErr w:type="spellEnd"/>
            <w:r w:rsidR="00F90EA3" w:rsidRPr="004B236D">
              <w:rPr>
                <w:sz w:val="20"/>
                <w:szCs w:val="20"/>
              </w:rPr>
              <w:t xml:space="preserve">, 2020. – 270 с. – </w:t>
            </w:r>
            <w:r w:rsidR="00F90EA3" w:rsidRPr="00F90EA3">
              <w:rPr>
                <w:sz w:val="20"/>
                <w:szCs w:val="20"/>
              </w:rPr>
              <w:t>URL:</w:t>
            </w:r>
            <w:r w:rsidR="00F90EA3">
              <w:rPr>
                <w:color w:val="FF0000"/>
                <w:sz w:val="20"/>
                <w:szCs w:val="20"/>
              </w:rPr>
              <w:t xml:space="preserve"> </w:t>
            </w:r>
            <w:hyperlink r:id="rId5" w:tgtFrame="_blank" w:history="1">
              <w:r w:rsidR="003056AB" w:rsidRPr="004B236D">
                <w:rPr>
                  <w:rStyle w:val="a3"/>
                  <w:rFonts w:eastAsiaTheme="majorEastAsia"/>
                  <w:sz w:val="20"/>
                  <w:szCs w:val="20"/>
                </w:rPr>
                <w:t>https://urait.ru/bcode/451985</w:t>
              </w:r>
            </w:hyperlink>
            <w:r w:rsidR="00F94B91">
              <w:rPr>
                <w:sz w:val="20"/>
                <w:szCs w:val="20"/>
              </w:rPr>
              <w:t>.</w:t>
            </w:r>
          </w:p>
          <w:p w:rsidR="001D6689" w:rsidRPr="004B236D" w:rsidRDefault="00DF6E3B" w:rsidP="008A7776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D6689" w:rsidRPr="004B236D">
              <w:rPr>
                <w:color w:val="000000"/>
                <w:sz w:val="20"/>
                <w:szCs w:val="20"/>
              </w:rPr>
              <w:t>. Пособие по научному стилю речи</w:t>
            </w:r>
            <w:r w:rsidR="00F06EAF">
              <w:rPr>
                <w:color w:val="000000"/>
                <w:sz w:val="20"/>
                <w:szCs w:val="20"/>
              </w:rPr>
              <w:t xml:space="preserve"> </w:t>
            </w:r>
            <w:r w:rsidR="001D6689" w:rsidRPr="004B236D">
              <w:rPr>
                <w:color w:val="000000"/>
                <w:sz w:val="20"/>
                <w:szCs w:val="20"/>
              </w:rPr>
              <w:t>/ Под ред. И.Г. Проскуряковой.</w:t>
            </w:r>
            <w:r w:rsidR="00F06EAF">
              <w:rPr>
                <w:color w:val="000000"/>
                <w:sz w:val="20"/>
                <w:szCs w:val="20"/>
              </w:rPr>
              <w:t xml:space="preserve"> – 2-е изд., доп. и </w:t>
            </w:r>
            <w:proofErr w:type="spellStart"/>
            <w:r w:rsidR="00F06EAF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="00F06EAF">
              <w:rPr>
                <w:color w:val="000000"/>
                <w:sz w:val="20"/>
                <w:szCs w:val="20"/>
              </w:rPr>
              <w:t xml:space="preserve">. – </w:t>
            </w:r>
            <w:r w:rsidR="001D6689" w:rsidRPr="004B236D">
              <w:rPr>
                <w:color w:val="000000"/>
                <w:sz w:val="20"/>
                <w:szCs w:val="20"/>
              </w:rPr>
              <w:t>М.: Флинта: Наука, 2004. – 320 с.</w:t>
            </w:r>
          </w:p>
          <w:p w:rsidR="003056AB" w:rsidRPr="004B236D" w:rsidRDefault="00DF6E3B" w:rsidP="008A777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3056AB" w:rsidRPr="004B236D">
              <w:rPr>
                <w:sz w:val="20"/>
                <w:szCs w:val="20"/>
                <w:lang w:val="kk-KZ"/>
              </w:rPr>
              <w:t xml:space="preserve">. </w:t>
            </w:r>
            <w:r w:rsidR="003056AB" w:rsidRPr="004B236D">
              <w:rPr>
                <w:sz w:val="20"/>
                <w:szCs w:val="20"/>
              </w:rPr>
              <w:t>Русский язык и культура речи. Семнадцать практических занятий: учебное пособие для вуз</w:t>
            </w:r>
            <w:r w:rsidR="00433135">
              <w:rPr>
                <w:sz w:val="20"/>
                <w:szCs w:val="20"/>
              </w:rPr>
              <w:t>ов / Е. В. </w:t>
            </w:r>
            <w:proofErr w:type="spellStart"/>
            <w:r w:rsidR="00433135">
              <w:rPr>
                <w:sz w:val="20"/>
                <w:szCs w:val="20"/>
              </w:rPr>
              <w:t>Ганапольская</w:t>
            </w:r>
            <w:proofErr w:type="spellEnd"/>
            <w:r w:rsidR="00433135">
              <w:rPr>
                <w:sz w:val="20"/>
                <w:szCs w:val="20"/>
              </w:rPr>
              <w:t xml:space="preserve"> [и др.]</w:t>
            </w:r>
            <w:r w:rsidR="003056AB" w:rsidRPr="004B236D">
              <w:rPr>
                <w:sz w:val="20"/>
                <w:szCs w:val="20"/>
              </w:rPr>
              <w:t>; под редакцией Е. В. </w:t>
            </w:r>
            <w:proofErr w:type="spellStart"/>
            <w:r w:rsidR="003056AB" w:rsidRPr="004B236D">
              <w:rPr>
                <w:sz w:val="20"/>
                <w:szCs w:val="20"/>
              </w:rPr>
              <w:t>Ганапольской</w:t>
            </w:r>
            <w:proofErr w:type="spellEnd"/>
            <w:r w:rsidR="003056AB" w:rsidRPr="004B236D">
              <w:rPr>
                <w:sz w:val="20"/>
                <w:szCs w:val="20"/>
              </w:rPr>
              <w:t xml:space="preserve">, Т. Ю. Волошиновой. – </w:t>
            </w:r>
            <w:r w:rsidR="001D6689">
              <w:rPr>
                <w:sz w:val="20"/>
                <w:szCs w:val="20"/>
              </w:rPr>
              <w:t xml:space="preserve">2-е изд., </w:t>
            </w:r>
            <w:proofErr w:type="spellStart"/>
            <w:r w:rsidR="001D6689">
              <w:rPr>
                <w:sz w:val="20"/>
                <w:szCs w:val="20"/>
              </w:rPr>
              <w:t>испр</w:t>
            </w:r>
            <w:proofErr w:type="spellEnd"/>
            <w:r w:rsidR="001D6689">
              <w:rPr>
                <w:sz w:val="20"/>
                <w:szCs w:val="20"/>
              </w:rPr>
              <w:t>. и доп. – М.</w:t>
            </w:r>
            <w:r w:rsidR="00433135">
              <w:rPr>
                <w:sz w:val="20"/>
                <w:szCs w:val="20"/>
              </w:rPr>
              <w:t>: Изд-</w:t>
            </w:r>
            <w:r w:rsidR="003056AB" w:rsidRPr="004B236D">
              <w:rPr>
                <w:sz w:val="20"/>
                <w:szCs w:val="20"/>
              </w:rPr>
              <w:t xml:space="preserve">во </w:t>
            </w:r>
            <w:proofErr w:type="spellStart"/>
            <w:r w:rsidR="003056AB" w:rsidRPr="004B236D">
              <w:rPr>
                <w:sz w:val="20"/>
                <w:szCs w:val="20"/>
              </w:rPr>
              <w:t>Юрайт</w:t>
            </w:r>
            <w:proofErr w:type="spellEnd"/>
            <w:r w:rsidR="003056AB" w:rsidRPr="004B236D">
              <w:rPr>
                <w:sz w:val="20"/>
                <w:szCs w:val="20"/>
              </w:rPr>
              <w:t>, 2019. – 304 с.</w:t>
            </w:r>
            <w:r w:rsidR="001D6689" w:rsidRPr="004B236D">
              <w:rPr>
                <w:sz w:val="20"/>
                <w:szCs w:val="20"/>
              </w:rPr>
              <w:t xml:space="preserve"> </w:t>
            </w:r>
            <w:r w:rsidR="001D6689">
              <w:rPr>
                <w:sz w:val="20"/>
                <w:szCs w:val="20"/>
              </w:rPr>
              <w:t xml:space="preserve">– </w:t>
            </w:r>
            <w:r w:rsidR="001D6689" w:rsidRPr="00F90EA3">
              <w:rPr>
                <w:sz w:val="20"/>
                <w:szCs w:val="20"/>
              </w:rPr>
              <w:t>URL:</w:t>
            </w:r>
            <w:r w:rsidR="001D6689">
              <w:rPr>
                <w:sz w:val="20"/>
                <w:szCs w:val="20"/>
              </w:rPr>
              <w:t xml:space="preserve"> </w:t>
            </w:r>
            <w:hyperlink r:id="rId6" w:history="1">
              <w:r w:rsidR="003056AB" w:rsidRPr="004B236D">
                <w:rPr>
                  <w:rStyle w:val="a3"/>
                  <w:rFonts w:eastAsiaTheme="majorEastAsia"/>
                  <w:sz w:val="20"/>
                  <w:szCs w:val="20"/>
                  <w:lang w:val="kk-KZ"/>
                </w:rPr>
                <w:t>https://azon.market/image/catalog/v_1/product/pdf/371/3707009.pdf</w:t>
              </w:r>
            </w:hyperlink>
            <w:r w:rsidR="003056AB" w:rsidRPr="004B236D">
              <w:rPr>
                <w:sz w:val="20"/>
                <w:szCs w:val="20"/>
                <w:lang w:val="kk-KZ"/>
              </w:rPr>
              <w:t xml:space="preserve">  </w:t>
            </w:r>
          </w:p>
          <w:p w:rsidR="003056AB" w:rsidRPr="004B236D" w:rsidRDefault="003056AB" w:rsidP="008A7776">
            <w:pPr>
              <w:tabs>
                <w:tab w:val="left" w:pos="-426"/>
                <w:tab w:val="left" w:pos="1100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3056AB" w:rsidRDefault="003056AB" w:rsidP="008A777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4B236D">
              <w:rPr>
                <w:b/>
                <w:sz w:val="20"/>
                <w:szCs w:val="20"/>
                <w:lang w:eastAsia="zh-CN"/>
              </w:rPr>
              <w:t>Интернет-ресурсы:</w:t>
            </w:r>
          </w:p>
          <w:p w:rsidR="00773D01" w:rsidRPr="00840B63" w:rsidRDefault="000B38B8" w:rsidP="008A7776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a7"/>
                <w:rFonts w:eastAsiaTheme="majorEastAsia"/>
                <w:b w:val="0"/>
                <w:sz w:val="20"/>
                <w:szCs w:val="20"/>
              </w:rPr>
            </w:pPr>
            <w:r w:rsidRPr="000B38B8">
              <w:rPr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33135" w:rsidRPr="00433135">
              <w:rPr>
                <w:bCs/>
                <w:kern w:val="36"/>
                <w:sz w:val="20"/>
                <w:szCs w:val="20"/>
              </w:rPr>
              <w:t xml:space="preserve">ЭБС </w:t>
            </w:r>
            <w:proofErr w:type="spellStart"/>
            <w:r w:rsidR="00433135" w:rsidRPr="00433135">
              <w:rPr>
                <w:bCs/>
                <w:kern w:val="36"/>
                <w:sz w:val="20"/>
                <w:szCs w:val="20"/>
              </w:rPr>
              <w:t>KazNUread</w:t>
            </w:r>
            <w:proofErr w:type="spellEnd"/>
            <w:r w:rsidR="00433135" w:rsidRPr="00433135">
              <w:rPr>
                <w:bCs/>
                <w:kern w:val="36"/>
                <w:sz w:val="20"/>
                <w:szCs w:val="20"/>
              </w:rPr>
              <w:t xml:space="preserve"> – </w:t>
            </w:r>
            <w:r w:rsidR="00773D01" w:rsidRPr="00433135">
              <w:rPr>
                <w:bCs/>
                <w:kern w:val="36"/>
                <w:sz w:val="20"/>
                <w:szCs w:val="20"/>
              </w:rPr>
              <w:t>электронно-библиотечная система Издательского дома «</w:t>
            </w:r>
            <w:proofErr w:type="spellStart"/>
            <w:r w:rsidR="00773D01" w:rsidRPr="00433135">
              <w:rPr>
                <w:bCs/>
                <w:kern w:val="36"/>
                <w:sz w:val="20"/>
                <w:szCs w:val="20"/>
              </w:rPr>
              <w:t>Қазақ</w:t>
            </w:r>
            <w:proofErr w:type="spellEnd"/>
            <w:r w:rsidR="00773D01" w:rsidRPr="00433135">
              <w:rPr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="00773D01" w:rsidRPr="00433135">
              <w:rPr>
                <w:bCs/>
                <w:kern w:val="36"/>
                <w:sz w:val="20"/>
                <w:szCs w:val="20"/>
              </w:rPr>
              <w:t>университеті</w:t>
            </w:r>
            <w:proofErr w:type="spellEnd"/>
            <w:r w:rsidR="00773D01" w:rsidRPr="00433135">
              <w:rPr>
                <w:bCs/>
                <w:kern w:val="36"/>
                <w:sz w:val="20"/>
                <w:szCs w:val="20"/>
              </w:rPr>
              <w:t xml:space="preserve">» при </w:t>
            </w:r>
            <w:proofErr w:type="spellStart"/>
            <w:r w:rsidR="00773D01" w:rsidRPr="00840B63">
              <w:rPr>
                <w:bCs/>
                <w:kern w:val="36"/>
                <w:sz w:val="20"/>
                <w:szCs w:val="20"/>
              </w:rPr>
              <w:lastRenderedPageBreak/>
              <w:t>КазНУ</w:t>
            </w:r>
            <w:proofErr w:type="spellEnd"/>
            <w:r w:rsidR="00773D01" w:rsidRPr="00840B63">
              <w:rPr>
                <w:bCs/>
                <w:kern w:val="36"/>
                <w:sz w:val="20"/>
                <w:szCs w:val="20"/>
              </w:rPr>
              <w:t xml:space="preserve"> им. аль-Фараби.</w:t>
            </w:r>
            <w:r w:rsidR="00773D01" w:rsidRPr="00840B63">
              <w:rPr>
                <w:rStyle w:val="a7"/>
                <w:rFonts w:eastAsiaTheme="majorEastAsia"/>
                <w:b w:val="0"/>
                <w:sz w:val="20"/>
                <w:szCs w:val="20"/>
              </w:rPr>
              <w:t xml:space="preserve"> </w:t>
            </w:r>
            <w:r w:rsidR="00A066FC" w:rsidRPr="00840B63">
              <w:rPr>
                <w:sz w:val="20"/>
                <w:szCs w:val="20"/>
              </w:rPr>
              <w:t xml:space="preserve">– URL: </w:t>
            </w:r>
            <w:hyperlink r:id="rId7" w:history="1">
              <w:r w:rsidR="00773D01" w:rsidRPr="00840B63">
                <w:rPr>
                  <w:rStyle w:val="a3"/>
                  <w:rFonts w:eastAsiaTheme="majorEastAsia"/>
                  <w:sz w:val="20"/>
                  <w:szCs w:val="20"/>
                </w:rPr>
                <w:t>https://elibrary.kaznu.kz/ru/node/4428</w:t>
              </w:r>
            </w:hyperlink>
            <w:r w:rsidR="00433135" w:rsidRPr="00840B63">
              <w:rPr>
                <w:rStyle w:val="a7"/>
                <w:rFonts w:eastAsiaTheme="majorEastAsia"/>
                <w:b w:val="0"/>
                <w:sz w:val="20"/>
                <w:szCs w:val="20"/>
              </w:rPr>
              <w:t xml:space="preserve">; </w:t>
            </w:r>
            <w:hyperlink r:id="rId8" w:history="1">
              <w:r w:rsidR="00433135" w:rsidRPr="00840B63">
                <w:rPr>
                  <w:rStyle w:val="a3"/>
                  <w:rFonts w:eastAsiaTheme="majorEastAsia"/>
                  <w:sz w:val="20"/>
                  <w:szCs w:val="20"/>
                </w:rPr>
                <w:t>https://read.kz/</w:t>
              </w:r>
            </w:hyperlink>
          </w:p>
          <w:tbl>
            <w:tblPr>
              <w:tblW w:w="9750" w:type="dxa"/>
              <w:tblBorders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50"/>
            </w:tblGrid>
            <w:tr w:rsidR="003056AB" w:rsidRPr="00840B63" w:rsidTr="000B38B8">
              <w:tc>
                <w:tcPr>
                  <w:tcW w:w="97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33135" w:rsidRPr="00840B63" w:rsidRDefault="000B38B8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 w:rsidRPr="00840B63">
                    <w:rPr>
                      <w:bCs/>
                      <w:sz w:val="20"/>
                      <w:szCs w:val="20"/>
                    </w:rPr>
                    <w:t>2</w:t>
                  </w:r>
                  <w:r w:rsidR="003056AB" w:rsidRPr="00840B63">
                    <w:rPr>
                      <w:bCs/>
                      <w:sz w:val="20"/>
                      <w:szCs w:val="20"/>
                    </w:rPr>
                    <w:t xml:space="preserve">. </w:t>
                  </w:r>
                  <w:r w:rsidR="00433135" w:rsidRPr="00840B63">
                    <w:rPr>
                      <w:sz w:val="20"/>
                      <w:szCs w:val="20"/>
                    </w:rPr>
                    <w:t xml:space="preserve">Словари и энциклопедии на Академике – URL: </w:t>
                  </w:r>
                  <w:hyperlink r:id="rId9" w:history="1">
                    <w:r w:rsidR="00433135" w:rsidRPr="00840B63">
                      <w:rPr>
                        <w:rStyle w:val="a3"/>
                        <w:color w:val="auto"/>
                        <w:sz w:val="20"/>
                        <w:szCs w:val="20"/>
                      </w:rPr>
                      <w:t>https://academic.ru/</w:t>
                    </w:r>
                  </w:hyperlink>
                </w:p>
                <w:p w:rsidR="00840B63" w:rsidRPr="00840B63" w:rsidRDefault="000B38B8" w:rsidP="008A7776">
                  <w:pPr>
                    <w:tabs>
                      <w:tab w:val="left" w:pos="1134"/>
                    </w:tabs>
                    <w:ind w:hanging="103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840B63">
                    <w:rPr>
                      <w:bCs/>
                      <w:sz w:val="20"/>
                      <w:szCs w:val="20"/>
                    </w:rPr>
                    <w:t>3</w:t>
                  </w:r>
                  <w:r w:rsidRPr="00840B63">
                    <w:rPr>
                      <w:bCs/>
                      <w:color w:val="FF0000"/>
                      <w:sz w:val="20"/>
                      <w:szCs w:val="20"/>
                    </w:rPr>
                    <w:t xml:space="preserve">. </w:t>
                  </w:r>
                  <w:r w:rsidR="00840B63" w:rsidRPr="00840B63">
                    <w:rPr>
                      <w:bCs/>
                      <w:sz w:val="20"/>
                      <w:szCs w:val="20"/>
                    </w:rPr>
                    <w:t xml:space="preserve">География. Современная иллюстрированная энциклопедия. </w:t>
                  </w:r>
                  <w:r w:rsidR="00840B63" w:rsidRPr="00840B63">
                    <w:rPr>
                      <w:sz w:val="20"/>
                      <w:szCs w:val="20"/>
                    </w:rPr>
                    <w:t xml:space="preserve">— М.: </w:t>
                  </w:r>
                  <w:proofErr w:type="spellStart"/>
                  <w:r w:rsidR="00840B63" w:rsidRPr="00840B63">
                    <w:rPr>
                      <w:sz w:val="20"/>
                      <w:szCs w:val="20"/>
                    </w:rPr>
                    <w:t>Росмэн</w:t>
                  </w:r>
                  <w:proofErr w:type="spellEnd"/>
                  <w:r w:rsidR="00840B63" w:rsidRPr="00840B63">
                    <w:rPr>
                      <w:sz w:val="20"/>
                      <w:szCs w:val="20"/>
                    </w:rPr>
                    <w:t xml:space="preserve">. 2006. </w:t>
                  </w:r>
                  <w:r w:rsidR="00840B63" w:rsidRPr="00840B63">
                    <w:rPr>
                      <w:sz w:val="20"/>
                      <w:szCs w:val="20"/>
                    </w:rPr>
                    <w:br/>
                    <w:t xml:space="preserve">Под редакцией проф. А. П. </w:t>
                  </w:r>
                  <w:proofErr w:type="spellStart"/>
                  <w:r w:rsidR="00840B63" w:rsidRPr="00840B63">
                    <w:rPr>
                      <w:sz w:val="20"/>
                      <w:szCs w:val="20"/>
                    </w:rPr>
                    <w:t>Горкина</w:t>
                  </w:r>
                  <w:proofErr w:type="spellEnd"/>
                  <w:r w:rsidR="00840B63" w:rsidRPr="00840B63">
                    <w:rPr>
                      <w:sz w:val="20"/>
                      <w:szCs w:val="20"/>
                    </w:rPr>
                    <w:t xml:space="preserve">. – URL:. </w:t>
                  </w:r>
                  <w:hyperlink r:id="rId10" w:history="1">
                    <w:r w:rsidR="00840B63" w:rsidRPr="00840B63">
                      <w:rPr>
                        <w:rStyle w:val="a3"/>
                        <w:rFonts w:eastAsiaTheme="majorEastAsia"/>
                        <w:sz w:val="20"/>
                        <w:szCs w:val="20"/>
                      </w:rPr>
                      <w:t>https://rus-geo-enc.slovaronline.com/</w:t>
                    </w:r>
                  </w:hyperlink>
                </w:p>
                <w:p w:rsidR="00433135" w:rsidRPr="00840B63" w:rsidRDefault="00840B63" w:rsidP="008A7776">
                  <w:pPr>
                    <w:tabs>
                      <w:tab w:val="left" w:pos="255"/>
                    </w:tabs>
                    <w:ind w:hanging="103"/>
                    <w:rPr>
                      <w:bCs/>
                      <w:color w:val="400080"/>
                      <w:sz w:val="20"/>
                      <w:szCs w:val="20"/>
                    </w:rPr>
                  </w:pPr>
                  <w:r w:rsidRPr="00840B63">
                    <w:rPr>
                      <w:bCs/>
                      <w:sz w:val="20"/>
                      <w:szCs w:val="20"/>
                    </w:rPr>
                    <w:t xml:space="preserve">4. </w:t>
                  </w:r>
                  <w:r w:rsidR="00433135" w:rsidRPr="00840B63">
                    <w:rPr>
                      <w:bCs/>
                      <w:sz w:val="20"/>
                      <w:szCs w:val="20"/>
                    </w:rPr>
                    <w:t>Географический словарь</w:t>
                  </w:r>
                  <w:r w:rsidR="00433135" w:rsidRPr="00840B63">
                    <w:rPr>
                      <w:sz w:val="20"/>
                      <w:szCs w:val="20"/>
                    </w:rPr>
                    <w:t xml:space="preserve"> – URL: </w:t>
                  </w:r>
                  <w:hyperlink r:id="rId11" w:history="1">
                    <w:r w:rsidR="00433135" w:rsidRPr="00840B63">
                      <w:rPr>
                        <w:rStyle w:val="a3"/>
                        <w:bCs/>
                        <w:sz w:val="20"/>
                        <w:szCs w:val="20"/>
                      </w:rPr>
                      <w:t>http://ecosystema.ru/07referats/slovgeo/index.htm</w:t>
                    </w:r>
                  </w:hyperlink>
                </w:p>
                <w:p w:rsidR="00840B63" w:rsidRPr="00840B63" w:rsidRDefault="00840B63" w:rsidP="008A7776">
                  <w:pPr>
                    <w:pStyle w:val="a5"/>
                    <w:spacing w:before="0" w:beforeAutospacing="0" w:after="0" w:afterAutospacing="0"/>
                    <w:ind w:hanging="103"/>
                    <w:jc w:val="both"/>
                    <w:rPr>
                      <w:sz w:val="20"/>
                      <w:szCs w:val="20"/>
                    </w:rPr>
                  </w:pPr>
                  <w:r w:rsidRPr="00840B63">
                    <w:rPr>
                      <w:sz w:val="20"/>
                      <w:szCs w:val="20"/>
                    </w:rPr>
                    <w:t>5</w:t>
                  </w:r>
                  <w:r w:rsidR="003056AB" w:rsidRPr="00840B63">
                    <w:rPr>
                      <w:sz w:val="20"/>
                      <w:szCs w:val="20"/>
                    </w:rPr>
                    <w:t xml:space="preserve">. </w:t>
                  </w:r>
                  <w:r w:rsidRPr="00840B63">
                    <w:rPr>
                      <w:sz w:val="20"/>
                      <w:szCs w:val="20"/>
                    </w:rPr>
                    <w:t xml:space="preserve">Географические термины и понятия (Словарь). – URL: </w:t>
                  </w:r>
                  <w:hyperlink r:id="rId12" w:anchor="hcq=4gudsGs" w:history="1">
                    <w:r w:rsidRPr="00840B63">
                      <w:rPr>
                        <w:rStyle w:val="a3"/>
                        <w:rFonts w:eastAsiaTheme="majorEastAsia"/>
                        <w:sz w:val="20"/>
                        <w:szCs w:val="20"/>
                      </w:rPr>
                      <w:t>https://infotables.ru/geografiya/1159-geograficheskie-terminy#hcq=4gudsGs</w:t>
                    </w:r>
                  </w:hyperlink>
                  <w:r w:rsidRPr="00840B63">
                    <w:rPr>
                      <w:sz w:val="20"/>
                      <w:szCs w:val="20"/>
                    </w:rPr>
                    <w:t xml:space="preserve"> </w:t>
                  </w:r>
                </w:p>
                <w:p w:rsidR="00840B63" w:rsidRPr="00840B63" w:rsidRDefault="00840B63" w:rsidP="008A7776">
                  <w:pPr>
                    <w:pStyle w:val="3"/>
                    <w:spacing w:before="0"/>
                    <w:ind w:left="-103" w:firstLine="103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6. </w:t>
                  </w:r>
                  <w:r w:rsidRPr="00840B6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Краткий словарь </w:t>
                  </w:r>
                  <w:r w:rsidRPr="00840B63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геоэкологических</w:t>
                  </w:r>
                  <w:r w:rsidRPr="00840B6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840B63">
                    <w:rPr>
                      <w:rStyle w:val="a7"/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терминов и понятий. </w:t>
                  </w:r>
                  <w:r w:rsidRPr="00840B6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– URL:</w:t>
                  </w:r>
                </w:p>
                <w:p w:rsidR="00840B63" w:rsidRPr="00840B63" w:rsidRDefault="009D1BC1" w:rsidP="008A7776">
                  <w:pPr>
                    <w:pStyle w:val="1"/>
                    <w:spacing w:before="0"/>
                    <w:ind w:hanging="103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hyperlink r:id="rId13" w:history="1">
                    <w:r w:rsidR="00840B63" w:rsidRPr="00840B63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https://geo.tsu.ru/content/faculty/structure/chair/dynamic-geology/books/Slovar_GET/</w:t>
                    </w:r>
                  </w:hyperlink>
                </w:p>
                <w:p w:rsidR="00840B63" w:rsidRPr="00840B63" w:rsidRDefault="00840B63" w:rsidP="008A7776">
                  <w:pPr>
                    <w:pStyle w:val="1"/>
                    <w:spacing w:before="0"/>
                    <w:ind w:hanging="103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7. </w:t>
                  </w:r>
                  <w:r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Словарь </w:t>
                  </w:r>
                  <w:r w:rsidRPr="00840B63">
                    <w:rPr>
                      <w:rStyle w:val="a7"/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геологических терминов и понятий. </w:t>
                  </w:r>
                  <w:r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– UR</w:t>
                  </w:r>
                  <w:r w:rsidRPr="00840B63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L: </w:t>
                  </w:r>
                  <w:hyperlink r:id="rId14" w:history="1">
                    <w:r w:rsidRPr="00840B63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kk-KZ"/>
                      </w:rPr>
                      <w:t>https://geo.tsu.ru/content/faculty/structure/chair/dynamic-geology/books/slovar/index.php</w:t>
                    </w:r>
                  </w:hyperlink>
                </w:p>
                <w:p w:rsidR="00840B63" w:rsidRPr="00840B63" w:rsidRDefault="00840B63" w:rsidP="008A7776">
                  <w:pPr>
                    <w:pStyle w:val="1"/>
                    <w:spacing w:before="0"/>
                    <w:ind w:hanging="103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8</w:t>
                  </w:r>
                  <w:r w:rsidRPr="00840B63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0"/>
                      <w:szCs w:val="20"/>
                    </w:rPr>
                    <w:t>. Толковый словарь биологических терминов и понятий.</w:t>
                  </w:r>
                  <w:r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 – URL</w:t>
                  </w:r>
                  <w:r w:rsidRPr="00840B63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: </w:t>
                  </w:r>
                  <w:hyperlink r:id="rId15" w:history="1">
                    <w:r w:rsidRPr="00840B63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https://licey.net/free/6-biologiya/25-slovar_biologicheskih_terminov.html</w:t>
                    </w:r>
                  </w:hyperlink>
                </w:p>
                <w:p w:rsidR="003056AB" w:rsidRPr="008A7776" w:rsidRDefault="00840B63" w:rsidP="008A7776">
                  <w:pPr>
                    <w:pStyle w:val="1"/>
                    <w:spacing w:before="0"/>
                    <w:ind w:hanging="103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9</w:t>
                  </w:r>
                  <w:r w:rsidR="003056AB"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. </w:t>
                  </w:r>
                  <w:r w:rsidR="00442895"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>Краткий словарь биологических терминов и понятий</w:t>
                  </w:r>
                  <w:r w:rsidR="008A7776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. </w:t>
                  </w:r>
                  <w:r w:rsidR="00A066FC" w:rsidRPr="00840B63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– </w:t>
                  </w:r>
                  <w:r w:rsidR="00A066FC" w:rsidRPr="008A777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  <w:lang w:val="en-US"/>
                    </w:rPr>
                    <w:t>URL</w:t>
                  </w:r>
                  <w:r w:rsidR="00A066FC" w:rsidRPr="008A7776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 xml:space="preserve">: </w:t>
                  </w:r>
                  <w:r w:rsidR="00442895" w:rsidRPr="008A7776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 </w:t>
                  </w:r>
                  <w:hyperlink r:id="rId16" w:history="1"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https</w:t>
                    </w:r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://</w:t>
                    </w:r>
                    <w:proofErr w:type="spellStart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idum</w:t>
                    </w:r>
                    <w:proofErr w:type="spellEnd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.</w:t>
                    </w:r>
                    <w:proofErr w:type="spellStart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uz</w:t>
                    </w:r>
                    <w:proofErr w:type="spellEnd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/</w:t>
                    </w:r>
                    <w:proofErr w:type="spellStart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/</w:t>
                    </w:r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  <w:lang w:val="en-US"/>
                      </w:rPr>
                      <w:t>archives</w:t>
                    </w:r>
                    <w:r w:rsidR="00442895" w:rsidRPr="008A7776">
                      <w:rPr>
                        <w:rStyle w:val="a3"/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/11645</w:t>
                    </w:r>
                  </w:hyperlink>
                </w:p>
                <w:p w:rsidR="00840B63" w:rsidRPr="00840B63" w:rsidRDefault="00840B63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10. </w:t>
                  </w:r>
                  <w:r w:rsidRPr="00840B63">
                    <w:rPr>
                      <w:sz w:val="20"/>
                      <w:szCs w:val="20"/>
                    </w:rPr>
                    <w:t>Перевод с русского на казахский на Академике – URL:</w:t>
                  </w:r>
                  <w:r w:rsidR="008A7776">
                    <w:rPr>
                      <w:sz w:val="20"/>
                      <w:szCs w:val="20"/>
                    </w:rPr>
                    <w:t xml:space="preserve"> </w:t>
                  </w:r>
                  <w:hyperlink r:id="rId17" w:history="1">
                    <w:r w:rsidRPr="00840B63">
                      <w:rPr>
                        <w:rStyle w:val="a3"/>
                        <w:sz w:val="20"/>
                        <w:szCs w:val="20"/>
                      </w:rPr>
                      <w:t>https://translate.academic.ru/%D0%B3%D0%B5%D0%BE%D0%B3%D1%80%D0%B0%D1%84%D0%B8%D1%8F/ru/kk/</w:t>
                    </w:r>
                  </w:hyperlink>
                </w:p>
                <w:p w:rsidR="00840B63" w:rsidRPr="00840B63" w:rsidRDefault="00840B63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11. </w:t>
                  </w:r>
                  <w:r w:rsidRPr="00840B63">
                    <w:rPr>
                      <w:sz w:val="20"/>
                      <w:szCs w:val="20"/>
                    </w:rPr>
                    <w:t>Русско-казахский</w:t>
                  </w:r>
                  <w:r w:rsidR="008A7776">
                    <w:rPr>
                      <w:sz w:val="20"/>
                      <w:szCs w:val="20"/>
                    </w:rPr>
                    <w:t xml:space="preserve"> терминологический словарь «</w:t>
                  </w:r>
                  <w:r w:rsidRPr="00840B63">
                    <w:rPr>
                      <w:sz w:val="20"/>
                      <w:szCs w:val="20"/>
                    </w:rPr>
                    <w:t>Биология</w:t>
                  </w:r>
                  <w:r w:rsidR="008A7776">
                    <w:rPr>
                      <w:sz w:val="20"/>
                      <w:szCs w:val="20"/>
                    </w:rPr>
                    <w:t xml:space="preserve">» </w:t>
                  </w:r>
                  <w:r w:rsidRPr="00840B63">
                    <w:rPr>
                      <w:sz w:val="20"/>
                      <w:szCs w:val="20"/>
                    </w:rPr>
                    <w:t xml:space="preserve">– URL: </w:t>
                  </w:r>
                  <w:hyperlink r:id="rId18" w:history="1">
                    <w:r w:rsidRPr="00840B63">
                      <w:rPr>
                        <w:rStyle w:val="a3"/>
                        <w:sz w:val="20"/>
                        <w:szCs w:val="20"/>
                      </w:rPr>
                      <w:t>https://1507.slovaronline.com/</w:t>
                    </w:r>
                  </w:hyperlink>
                </w:p>
                <w:p w:rsidR="00840B63" w:rsidRPr="00840B63" w:rsidRDefault="00840B63" w:rsidP="008A7776">
                  <w:pPr>
                    <w:pStyle w:val="1"/>
                    <w:spacing w:before="0"/>
                    <w:ind w:hanging="103"/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12. </w:t>
                  </w:r>
                  <w:r w:rsidRPr="00840B63">
                    <w:rPr>
                      <w:rFonts w:ascii="Times New Roman" w:hAnsi="Times New Roman" w:cs="Times New Roman"/>
                      <w:b w:val="0"/>
                      <w:color w:val="auto"/>
                      <w:sz w:val="20"/>
                      <w:szCs w:val="20"/>
                    </w:rPr>
                    <w:t xml:space="preserve">Биологический перевод на казахский язык. </w:t>
                  </w:r>
                  <w:r w:rsidRPr="00840B63">
                    <w:rPr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  <w:t>– URL:</w:t>
                  </w:r>
                </w:p>
                <w:p w:rsidR="008A7776" w:rsidRDefault="009D1BC1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hyperlink r:id="rId19" w:history="1">
                    <w:r w:rsidR="00840B63" w:rsidRPr="00840B63">
                      <w:rPr>
                        <w:rStyle w:val="a3"/>
                        <w:sz w:val="20"/>
                        <w:szCs w:val="20"/>
                      </w:rPr>
                      <w:t>https://classes.ru/all-kazakh/dictionary-russian-kazakh-term-3010.htm</w:t>
                    </w:r>
                  </w:hyperlink>
                </w:p>
                <w:p w:rsidR="003056AB" w:rsidRPr="00840B63" w:rsidRDefault="008A7776" w:rsidP="008A7776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13</w:t>
                  </w:r>
                  <w:r w:rsidR="003056AB" w:rsidRPr="00840B63">
                    <w:rPr>
                      <w:sz w:val="20"/>
                      <w:szCs w:val="20"/>
                      <w:lang w:eastAsia="zh-CN"/>
                    </w:rPr>
                    <w:t>. Научная электронная библиотека eLIBRARY.RU.</w:t>
                  </w:r>
                  <w:r w:rsidR="00A066FC" w:rsidRPr="00840B63">
                    <w:rPr>
                      <w:sz w:val="20"/>
                      <w:szCs w:val="20"/>
                    </w:rPr>
                    <w:t xml:space="preserve"> – URL: </w:t>
                  </w:r>
                  <w:r w:rsidR="005255A4" w:rsidRPr="00840B63">
                    <w:rPr>
                      <w:sz w:val="20"/>
                      <w:szCs w:val="20"/>
                    </w:rPr>
                    <w:t xml:space="preserve"> </w:t>
                  </w:r>
                  <w:hyperlink r:id="rId20" w:history="1">
                    <w:r w:rsidR="005255A4" w:rsidRPr="00840B63">
                      <w:rPr>
                        <w:rStyle w:val="a3"/>
                        <w:sz w:val="20"/>
                        <w:szCs w:val="20"/>
                        <w:lang w:eastAsia="zh-CN"/>
                      </w:rPr>
                      <w:t>https://www.elibrary.ru/defaultx.asp</w:t>
                    </w:r>
                  </w:hyperlink>
                  <w:r w:rsidR="005255A4" w:rsidRPr="00840B63">
                    <w:rPr>
                      <w:sz w:val="20"/>
                      <w:szCs w:val="20"/>
                      <w:lang w:eastAsia="zh-CN"/>
                    </w:rPr>
                    <w:t>?</w:t>
                  </w:r>
                </w:p>
                <w:p w:rsidR="00811885" w:rsidRPr="00160B9B" w:rsidRDefault="008A7776" w:rsidP="008A7776">
                  <w:pPr>
                    <w:tabs>
                      <w:tab w:val="left" w:pos="255"/>
                    </w:tabs>
                    <w:ind w:hanging="103"/>
                  </w:pPr>
                  <w:r>
                    <w:rPr>
                      <w:sz w:val="20"/>
                      <w:szCs w:val="20"/>
                      <w:lang w:eastAsia="zh-CN"/>
                    </w:rPr>
                    <w:t>14</w:t>
                  </w:r>
                  <w:r w:rsidR="00693E16" w:rsidRPr="00840B63">
                    <w:rPr>
                      <w:sz w:val="20"/>
                      <w:szCs w:val="20"/>
                      <w:lang w:eastAsia="zh-CN"/>
                    </w:rPr>
                    <w:t xml:space="preserve">. </w:t>
                  </w:r>
                  <w:r w:rsidR="00693E16" w:rsidRPr="00840B63">
                    <w:rPr>
                      <w:sz w:val="20"/>
                      <w:szCs w:val="20"/>
                      <w:lang w:val="en-US"/>
                    </w:rPr>
                    <w:t>MOOC</w:t>
                  </w:r>
                  <w:r>
                    <w:rPr>
                      <w:sz w:val="20"/>
                      <w:szCs w:val="20"/>
                    </w:rPr>
                    <w:t xml:space="preserve"> «</w:t>
                  </w:r>
                  <w:r w:rsidR="007734D5" w:rsidRPr="00840B63">
                    <w:rPr>
                      <w:sz w:val="20"/>
                      <w:szCs w:val="20"/>
                    </w:rPr>
                    <w:t>Русский язык в учебно-профессиональной сфере общения»</w:t>
                  </w:r>
                  <w:r w:rsidR="00A066FC" w:rsidRPr="00840B63">
                    <w:rPr>
                      <w:sz w:val="20"/>
                      <w:szCs w:val="20"/>
                    </w:rPr>
                    <w:t xml:space="preserve"> – URL:</w:t>
                  </w:r>
                  <w:r w:rsidR="007734D5" w:rsidRPr="00840B63">
                    <w:rPr>
                      <w:sz w:val="20"/>
                      <w:szCs w:val="20"/>
                    </w:rPr>
                    <w:t xml:space="preserve"> </w:t>
                  </w:r>
                  <w:hyperlink r:id="rId21" w:history="1">
                    <w:r w:rsidR="007734D5" w:rsidRPr="00840B63">
                      <w:rPr>
                        <w:rStyle w:val="a3"/>
                        <w:sz w:val="20"/>
                        <w:szCs w:val="20"/>
                      </w:rPr>
                      <w:t>https://open.kaznu.kz/courses/course-v1:kaznu+CS11112022+2023_C2/about</w:t>
                    </w:r>
                  </w:hyperlink>
                </w:p>
                <w:p w:rsidR="00E717B3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color w:val="FF0000"/>
                      <w:sz w:val="20"/>
                      <w:szCs w:val="20"/>
                      <w:lang w:val="kk-KZ"/>
                    </w:rPr>
                  </w:pPr>
                  <w:r w:rsidRPr="00407938"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kk-KZ"/>
                    </w:rPr>
                    <w:t>Программное обеспечение</w:t>
                  </w:r>
                  <w:r w:rsidRPr="00407938">
                    <w:rPr>
                      <w:color w:val="FF0000"/>
                      <w:sz w:val="20"/>
                      <w:szCs w:val="20"/>
                      <w:lang w:val="kk-KZ"/>
                    </w:rPr>
                    <w:t xml:space="preserve"> </w:t>
                  </w:r>
                </w:p>
                <w:p w:rsidR="00E717B3" w:rsidRPr="000D5A07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 w:rsidRPr="000D5A07">
                    <w:rPr>
                      <w:sz w:val="20"/>
                      <w:szCs w:val="20"/>
                      <w:lang w:val="kk-KZ"/>
                    </w:rPr>
                    <w:t>1</w:t>
                  </w:r>
                  <w:r>
                    <w:rPr>
                      <w:color w:val="FF0000"/>
                      <w:sz w:val="20"/>
                      <w:szCs w:val="20"/>
                      <w:lang w:val="kk-KZ"/>
                    </w:rPr>
                    <w:t>.</w:t>
                  </w:r>
                  <w:r w:rsidRPr="000D5A07">
                    <w:rPr>
                      <w:sz w:val="20"/>
                      <w:szCs w:val="20"/>
                      <w:lang w:val="en-US"/>
                    </w:rPr>
                    <w:t>Microsoft</w:t>
                  </w:r>
                  <w:r w:rsidRPr="000D5A07">
                    <w:rPr>
                      <w:sz w:val="20"/>
                      <w:szCs w:val="20"/>
                    </w:rPr>
                    <w:t xml:space="preserve"> </w:t>
                  </w:r>
                  <w:r w:rsidRPr="000D5A07">
                    <w:rPr>
                      <w:sz w:val="20"/>
                      <w:szCs w:val="20"/>
                      <w:lang w:val="en-US"/>
                    </w:rPr>
                    <w:t>Teams</w:t>
                  </w:r>
                  <w:r w:rsidRPr="000D5A07">
                    <w:rPr>
                      <w:sz w:val="20"/>
                      <w:szCs w:val="20"/>
                    </w:rPr>
                    <w:t xml:space="preserve"> –</w:t>
                  </w:r>
                  <w:r>
                    <w:rPr>
                      <w:sz w:val="20"/>
                      <w:szCs w:val="20"/>
                    </w:rPr>
                    <w:t>для выполнения тестовых заданий</w:t>
                  </w:r>
                </w:p>
                <w:p w:rsidR="00E717B3" w:rsidRPr="000D5A07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 w:rsidRPr="000D5A07">
                    <w:rPr>
                      <w:sz w:val="20"/>
                      <w:szCs w:val="20"/>
                      <w:lang w:val="en-US"/>
                    </w:rPr>
                    <w:t>Googl</w:t>
                  </w:r>
                  <w:r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0D5A07">
                    <w:rPr>
                      <w:sz w:val="20"/>
                      <w:szCs w:val="20"/>
                    </w:rPr>
                    <w:t xml:space="preserve"> </w:t>
                  </w:r>
                  <w:r w:rsidRPr="000D5A07">
                    <w:rPr>
                      <w:sz w:val="20"/>
                      <w:szCs w:val="20"/>
                      <w:lang w:val="en-US"/>
                    </w:rPr>
                    <w:t>Forms</w:t>
                  </w:r>
                  <w:r>
                    <w:t xml:space="preserve"> </w:t>
                  </w:r>
                  <w:r w:rsidRPr="000D5A07">
                    <w:rPr>
                      <w:sz w:val="20"/>
                      <w:szCs w:val="20"/>
                    </w:rPr>
                    <w:t xml:space="preserve">для создания </w:t>
                  </w:r>
                  <w:r w:rsidR="00AA320F">
                    <w:rPr>
                      <w:sz w:val="20"/>
                      <w:szCs w:val="20"/>
                    </w:rPr>
                    <w:t xml:space="preserve">тестов </w:t>
                  </w:r>
                  <w:r w:rsidRPr="000D5A07">
                    <w:rPr>
                      <w:sz w:val="20"/>
                      <w:szCs w:val="20"/>
                    </w:rPr>
                    <w:t xml:space="preserve">и опросов </w:t>
                  </w:r>
                  <w:r w:rsidR="00AA320F">
                    <w:rPr>
                      <w:sz w:val="20"/>
                      <w:szCs w:val="20"/>
                    </w:rPr>
                    <w:t>(анкетирование)</w:t>
                  </w:r>
                  <w:r>
                    <w:rPr>
                      <w:sz w:val="20"/>
                      <w:szCs w:val="20"/>
                    </w:rPr>
                    <w:t>, а также анализа</w:t>
                  </w:r>
                  <w:r w:rsidR="00AA320F">
                    <w:rPr>
                      <w:sz w:val="20"/>
                      <w:szCs w:val="20"/>
                    </w:rPr>
                    <w:t xml:space="preserve"> и интерпретации  их</w:t>
                  </w:r>
                  <w:r>
                    <w:rPr>
                      <w:sz w:val="20"/>
                      <w:szCs w:val="20"/>
                    </w:rPr>
                    <w:t xml:space="preserve"> результатов</w:t>
                  </w:r>
                </w:p>
                <w:p w:rsidR="00E717B3" w:rsidRPr="00F8178C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</w:t>
                  </w:r>
                  <w:r w:rsidRPr="00F8178C">
                    <w:rPr>
                      <w:sz w:val="20"/>
                      <w:szCs w:val="20"/>
                    </w:rPr>
                    <w:t>Quizlet для создания карточек, проверочных тестов, игр</w:t>
                  </w:r>
                </w:p>
                <w:p w:rsidR="00E717B3" w:rsidRPr="00F8178C" w:rsidRDefault="00E717B3" w:rsidP="00E717B3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</w:t>
                  </w:r>
                  <w:r w:rsidRPr="00F8178C">
                    <w:rPr>
                      <w:sz w:val="20"/>
                      <w:szCs w:val="20"/>
                    </w:rPr>
                    <w:t>LearningApps.org – для создания интерактивных модулей (упражнений)</w:t>
                  </w:r>
                </w:p>
                <w:p w:rsidR="00E717B3" w:rsidRPr="00E717B3" w:rsidRDefault="00E717B3" w:rsidP="00AA320F">
                  <w:pPr>
                    <w:tabs>
                      <w:tab w:val="left" w:pos="255"/>
                    </w:tabs>
                    <w:ind w:hanging="10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5. </w:t>
                  </w:r>
                  <w:r w:rsidRPr="00F8178C">
                    <w:rPr>
                      <w:sz w:val="20"/>
                      <w:szCs w:val="20"/>
                    </w:rPr>
                    <w:t>мобильное приложени</w:t>
                  </w:r>
                  <w:r w:rsidRPr="0019420A">
                    <w:rPr>
                      <w:sz w:val="20"/>
                      <w:szCs w:val="20"/>
                    </w:rPr>
                    <w:t xml:space="preserve">е </w:t>
                  </w:r>
                  <w:r>
                    <w:rPr>
                      <w:sz w:val="20"/>
                      <w:szCs w:val="20"/>
                    </w:rPr>
                    <w:t xml:space="preserve">WhatsApp для </w:t>
                  </w:r>
                  <w:r w:rsidRPr="0019420A">
                    <w:rPr>
                      <w:sz w:val="20"/>
                      <w:szCs w:val="20"/>
                    </w:rPr>
                    <w:t>обмен</w:t>
                  </w:r>
                  <w:r>
                    <w:rPr>
                      <w:sz w:val="20"/>
                      <w:szCs w:val="20"/>
                    </w:rPr>
                    <w:t xml:space="preserve">а аудио- и видеосообщениями </w:t>
                  </w:r>
                </w:p>
              </w:tc>
            </w:tr>
          </w:tbl>
          <w:p w:rsidR="003056AB" w:rsidRPr="00DC2DAC" w:rsidRDefault="003056AB" w:rsidP="003056AB">
            <w:pPr>
              <w:pStyle w:val="a6"/>
              <w:ind w:left="317"/>
            </w:pPr>
          </w:p>
        </w:tc>
      </w:tr>
    </w:tbl>
    <w:p w:rsidR="003056AB" w:rsidRPr="00DC2DAC" w:rsidRDefault="003056AB" w:rsidP="003056AB">
      <w:pPr>
        <w:rPr>
          <w:vanish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9043"/>
      </w:tblGrid>
      <w:tr w:rsidR="003056AB" w:rsidRPr="00DC2DAC" w:rsidTr="008B10B1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AB" w:rsidRPr="00DC2DAC" w:rsidRDefault="00FF144F" w:rsidP="003056AB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4F" w:rsidRDefault="00FF144F" w:rsidP="00FF144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2" w:history="1">
              <w:r w:rsidRPr="00615E49">
                <w:rPr>
                  <w:rStyle w:val="a3"/>
                  <w:rFonts w:eastAsiaTheme="majorEastAsia"/>
                  <w:sz w:val="20"/>
                  <w:szCs w:val="20"/>
                </w:rPr>
                <w:t>Академической политикой</w:t>
              </w:r>
            </w:hyperlink>
            <w:r w:rsidRPr="00615E49">
              <w:rPr>
                <w:rStyle w:val="a3"/>
                <w:rFonts w:eastAsiaTheme="majorEastAsia"/>
                <w:sz w:val="20"/>
                <w:szCs w:val="20"/>
              </w:rPr>
              <w:t xml:space="preserve"> и </w:t>
            </w:r>
            <w:hyperlink r:id="rId23" w:history="1">
              <w:r w:rsidRPr="00615E49">
                <w:rPr>
                  <w:rStyle w:val="a3"/>
                  <w:rFonts w:eastAsiaTheme="majorEastAsi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FF144F" w:rsidRDefault="00FF144F" w:rsidP="00FF144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FF144F" w:rsidRPr="00ED7803" w:rsidRDefault="00FF144F" w:rsidP="00FF144F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FF144F" w:rsidRPr="00024786" w:rsidRDefault="00FF144F" w:rsidP="00FF144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6F16F2">
              <w:rPr>
                <w:b/>
                <w:sz w:val="20"/>
                <w:szCs w:val="20"/>
              </w:rPr>
              <w:t>Дедлайн</w:t>
            </w:r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="0087129B">
              <w:rPr>
                <w:sz w:val="20"/>
                <w:szCs w:val="20"/>
              </w:rPr>
              <w:t xml:space="preserve"> Несоблюдение дедлайна</w:t>
            </w:r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FF144F" w:rsidRPr="00024786" w:rsidRDefault="00FF144F" w:rsidP="00FF14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3"/>
                <w:rFonts w:eastAsiaTheme="majorEastAsia"/>
                <w:sz w:val="20"/>
                <w:szCs w:val="20"/>
              </w:rPr>
              <w:t>Академическая честность</w:t>
            </w:r>
            <w:r>
              <w:rPr>
                <w:rStyle w:val="a3"/>
                <w:rFonts w:eastAsiaTheme="majorEastAsia"/>
                <w:sz w:val="20"/>
                <w:szCs w:val="20"/>
              </w:rPr>
              <w:t>.</w:t>
            </w:r>
            <w:r>
              <w:rPr>
                <w:rStyle w:val="a3"/>
                <w:rFonts w:eastAsiaTheme="majorEastAsia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FF144F" w:rsidRPr="00B44E6D" w:rsidRDefault="00FF144F" w:rsidP="00FF144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4" w:history="1">
              <w:r w:rsidRPr="00281828">
                <w:rPr>
                  <w:rStyle w:val="a3"/>
                  <w:rFonts w:eastAsiaTheme="majorEastAsi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5" w:history="1">
              <w:r w:rsidRPr="00281828">
                <w:rPr>
                  <w:rStyle w:val="a3"/>
                  <w:rFonts w:eastAsiaTheme="majorEastAsi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3"/>
                <w:rFonts w:eastAsiaTheme="majorEastAsia"/>
                <w:sz w:val="20"/>
                <w:szCs w:val="20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FF144F" w:rsidRPr="00B44E6D" w:rsidRDefault="00FF144F" w:rsidP="00FF144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FF144F" w:rsidRPr="00C6051D" w:rsidRDefault="00FF144F" w:rsidP="00FF144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</w:t>
            </w:r>
            <w:r w:rsidR="00665DF1">
              <w:rPr>
                <w:sz w:val="20"/>
                <w:szCs w:val="20"/>
              </w:rPr>
              <w:t xml:space="preserve">зависимо от </w:t>
            </w:r>
            <w:r w:rsidR="00442895" w:rsidRPr="00B44E6D">
              <w:rPr>
                <w:sz w:val="20"/>
                <w:szCs w:val="20"/>
              </w:rPr>
              <w:t>физического здоровья студента</w:t>
            </w:r>
            <w:r w:rsidR="00442895">
              <w:rPr>
                <w:sz w:val="20"/>
                <w:szCs w:val="20"/>
              </w:rPr>
              <w:t xml:space="preserve">, </w:t>
            </w:r>
            <w:r w:rsidR="00773D01" w:rsidRPr="00B44E6D">
              <w:rPr>
                <w:sz w:val="20"/>
                <w:szCs w:val="20"/>
              </w:rPr>
              <w:t>социально-экономического статуса, религиозных убеждений, этнической</w:t>
            </w:r>
            <w:r w:rsidR="00773D01">
              <w:rPr>
                <w:sz w:val="20"/>
                <w:szCs w:val="20"/>
              </w:rPr>
              <w:t xml:space="preserve">, </w:t>
            </w:r>
            <w:r w:rsidR="009F55CC">
              <w:rPr>
                <w:sz w:val="20"/>
                <w:szCs w:val="20"/>
              </w:rPr>
              <w:t xml:space="preserve">расовой, гендерной </w:t>
            </w:r>
            <w:r w:rsidR="00773D01">
              <w:rPr>
                <w:sz w:val="20"/>
                <w:szCs w:val="20"/>
              </w:rPr>
              <w:t>принадлежности</w:t>
            </w:r>
            <w:r w:rsidRPr="00B44E6D">
              <w:rPr>
                <w:sz w:val="20"/>
                <w:szCs w:val="20"/>
              </w:rPr>
              <w:t xml:space="preserve"> и др. Все люди нуждаются в поддержке и дружбе ровесников и сокурсников. Для всех студентов достижение прогресса</w:t>
            </w:r>
            <w:r w:rsidR="0087129B">
              <w:rPr>
                <w:sz w:val="20"/>
                <w:szCs w:val="20"/>
              </w:rPr>
              <w:t xml:space="preserve"> заключается</w:t>
            </w:r>
            <w:r w:rsidRPr="00B44E6D">
              <w:rPr>
                <w:sz w:val="20"/>
                <w:szCs w:val="20"/>
              </w:rPr>
              <w:t xml:space="preserve"> скорее в том, что </w:t>
            </w:r>
            <w:r w:rsidR="0087129B">
              <w:rPr>
                <w:sz w:val="20"/>
                <w:szCs w:val="20"/>
              </w:rPr>
              <w:t>они могут делать, чем в том, что</w:t>
            </w:r>
            <w:r w:rsidRPr="00B44E6D">
              <w:rPr>
                <w:sz w:val="20"/>
                <w:szCs w:val="20"/>
              </w:rPr>
              <w:t xml:space="preserve"> не могут. Разнообразие усиливает все стороны жизни.</w:t>
            </w:r>
          </w:p>
          <w:p w:rsidR="00FF144F" w:rsidRPr="00830F23" w:rsidRDefault="00FF144F" w:rsidP="00FF144F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 w:rsidRPr="00753C90">
              <w:rPr>
                <w:color w:val="FF0000"/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r w:rsidRPr="00753C90"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:rsidR="00FF144F" w:rsidRPr="00B5382C" w:rsidRDefault="00FF144F" w:rsidP="00FF144F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3056AB" w:rsidRPr="00DC2DAC" w:rsidRDefault="00FF144F" w:rsidP="00FF144F">
            <w:pPr>
              <w:jc w:val="both"/>
              <w:rPr>
                <w:sz w:val="20"/>
                <w:szCs w:val="20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6F16F2">
              <w:rPr>
                <w:b/>
                <w:sz w:val="20"/>
                <w:szCs w:val="20"/>
              </w:rPr>
              <w:t>Дедлайн</w:t>
            </w:r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="0087129B">
              <w:rPr>
                <w:sz w:val="20"/>
                <w:szCs w:val="20"/>
              </w:rPr>
              <w:t>. Несоблюдение дедлайна</w:t>
            </w:r>
            <w:r w:rsidRPr="00B44E6D">
              <w:rPr>
                <w:sz w:val="20"/>
                <w:szCs w:val="20"/>
              </w:rPr>
              <w:t xml:space="preserve"> приводит </w:t>
            </w:r>
            <w:r w:rsidRPr="006F16F2">
              <w:rPr>
                <w:b/>
                <w:sz w:val="20"/>
                <w:szCs w:val="20"/>
              </w:rPr>
              <w:t>к потере баллов</w:t>
            </w:r>
            <w:r w:rsidRPr="00B44E6D">
              <w:rPr>
                <w:sz w:val="20"/>
                <w:szCs w:val="20"/>
              </w:rPr>
              <w:t>.</w:t>
            </w:r>
          </w:p>
        </w:tc>
      </w:tr>
      <w:tr w:rsidR="008E7ED9" w:rsidRPr="00DC2DAC" w:rsidTr="008B10B1">
        <w:trPr>
          <w:trHeight w:val="470"/>
        </w:trPr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11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34"/>
              <w:gridCol w:w="963"/>
              <w:gridCol w:w="879"/>
              <w:gridCol w:w="2665"/>
              <w:gridCol w:w="850"/>
              <w:gridCol w:w="2694"/>
              <w:gridCol w:w="1217"/>
            </w:tblGrid>
            <w:tr w:rsidR="008E7ED9" w:rsidRPr="002F2C36" w:rsidTr="00172C4C">
              <w:trPr>
                <w:trHeight w:val="58"/>
              </w:trPr>
              <w:tc>
                <w:tcPr>
                  <w:tcW w:w="11141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8E7ED9" w:rsidRPr="00172C4C" w:rsidRDefault="008E7ED9" w:rsidP="008E7E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72C4C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ИНФОРМАЦИЯ О ПРЕПОДАВАНИИ, ОБУЧЕНИИ И ОЦЕНИВАНИИ</w:t>
                  </w:r>
                </w:p>
              </w:tc>
            </w:tr>
            <w:tr w:rsidR="008E7ED9" w:rsidRPr="0034309A" w:rsidTr="00172C4C">
              <w:trPr>
                <w:trHeight w:val="368"/>
              </w:trPr>
              <w:tc>
                <w:tcPr>
                  <w:tcW w:w="371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proofErr w:type="spellStart"/>
                  <w:r w:rsidRPr="00C03EF1">
                    <w:rPr>
                      <w:b/>
                      <w:bCs/>
                      <w:sz w:val="16"/>
                      <w:szCs w:val="16"/>
                    </w:rPr>
                    <w:t>Балльно</w:t>
                  </w:r>
                  <w:proofErr w:type="spellEnd"/>
                  <w:r w:rsidRPr="00C03EF1">
                    <w:rPr>
                      <w:b/>
                      <w:bCs/>
                      <w:sz w:val="16"/>
                      <w:szCs w:val="16"/>
                    </w:rPr>
                    <w:t xml:space="preserve">-рейтинговая </w:t>
                  </w:r>
                </w:p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b/>
                      <w:bCs/>
                      <w:sz w:val="16"/>
                      <w:szCs w:val="16"/>
                    </w:rPr>
                    <w:t>буквенная система оценки учета учебных достижений</w:t>
                  </w:r>
                </w:p>
              </w:tc>
              <w:tc>
                <w:tcPr>
                  <w:tcW w:w="742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34309A" w:rsidRDefault="008E7ED9" w:rsidP="008E7ED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34309A">
                    <w:rPr>
                      <w:b/>
                      <w:sz w:val="16"/>
                      <w:szCs w:val="16"/>
                    </w:rPr>
                    <w:t>Методы оценивания</w:t>
                  </w:r>
                </w:p>
              </w:tc>
            </w:tr>
            <w:tr w:rsidR="008E7ED9" w:rsidRPr="0034309A" w:rsidTr="00EA0D5C">
              <w:trPr>
                <w:trHeight w:val="846"/>
              </w:trPr>
              <w:tc>
                <w:tcPr>
                  <w:tcW w:w="73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854136" w:rsidRDefault="008E7ED9" w:rsidP="008E7ED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C03EF1"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C03EF1">
                    <w:rPr>
                      <w:b/>
                      <w:bCs/>
                      <w:sz w:val="16"/>
                      <w:szCs w:val="16"/>
                    </w:rPr>
                    <w:t xml:space="preserve">Цифровой </w:t>
                  </w:r>
                </w:p>
                <w:p w:rsidR="008E7ED9" w:rsidRDefault="008E7ED9" w:rsidP="008E7ED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э</w:t>
                  </w:r>
                  <w:r w:rsidRPr="00C03EF1">
                    <w:rPr>
                      <w:b/>
                      <w:bCs/>
                      <w:sz w:val="16"/>
                      <w:szCs w:val="16"/>
                    </w:rPr>
                    <w:t>квивалент</w:t>
                  </w:r>
                </w:p>
                <w:p w:rsidR="008E7ED9" w:rsidRPr="008053AD" w:rsidRDefault="008E7ED9" w:rsidP="008E7ED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Default="008E7ED9" w:rsidP="008E7ED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Баллы, </w:t>
                  </w:r>
                </w:p>
                <w:p w:rsidR="008E7ED9" w:rsidRPr="00C03EF1" w:rsidRDefault="008E7ED9" w:rsidP="008E7ED9">
                  <w:pPr>
                    <w:rPr>
                      <w:sz w:val="16"/>
                      <w:szCs w:val="16"/>
                    </w:rPr>
                  </w:pPr>
                  <w:r w:rsidRPr="00C03EF1">
                    <w:rPr>
                      <w:b/>
                      <w:bCs/>
                      <w:sz w:val="16"/>
                      <w:szCs w:val="16"/>
                    </w:rPr>
                    <w:t>%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содержание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7ED9" w:rsidRPr="00C03EF1" w:rsidRDefault="008E7ED9" w:rsidP="008E7ED9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</w:t>
                  </w:r>
                  <w:r w:rsidRPr="00C03EF1">
                    <w:rPr>
                      <w:b/>
                      <w:bCs/>
                      <w:sz w:val="16"/>
                      <w:szCs w:val="16"/>
                    </w:rPr>
                    <w:t>ценк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а по традиционной системе</w:t>
                  </w:r>
                </w:p>
              </w:tc>
              <w:tc>
                <w:tcPr>
                  <w:tcW w:w="7426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b/>
                      <w:sz w:val="16"/>
                      <w:szCs w:val="16"/>
                    </w:rPr>
                    <w:t xml:space="preserve">Критериальное оценивание </w:t>
                  </w:r>
                  <w:r w:rsidRPr="002A6DD3">
                    <w:rPr>
                      <w:bCs/>
                      <w:sz w:val="16"/>
                      <w:szCs w:val="16"/>
                    </w:rPr>
                    <w:t>–</w:t>
                  </w:r>
                  <w:r w:rsidRPr="0034309A">
                    <w:rPr>
                      <w:sz w:val="16"/>
                      <w:szCs w:val="16"/>
                    </w:rPr>
                    <w:t xml:space="preserve"> процесс соотнесения реально достигнутых результатов 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обучения с ожидаемыми результатами обучения на основе четко выработанных </w:t>
                  </w:r>
                </w:p>
                <w:p w:rsidR="008E7ED9" w:rsidRPr="0034309A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>критериев.</w:t>
                  </w:r>
                  <w:r w:rsidR="003A02D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Основано на </w:t>
                  </w:r>
                  <w:r w:rsidRPr="0034309A">
                    <w:rPr>
                      <w:sz w:val="16"/>
                      <w:szCs w:val="16"/>
                    </w:rPr>
                    <w:t>формативно</w:t>
                  </w:r>
                  <w:r>
                    <w:rPr>
                      <w:sz w:val="16"/>
                      <w:szCs w:val="16"/>
                    </w:rPr>
                    <w:t>м</w:t>
                  </w:r>
                  <w:r w:rsidRPr="0034309A">
                    <w:rPr>
                      <w:sz w:val="16"/>
                      <w:szCs w:val="16"/>
                    </w:rPr>
                    <w:t xml:space="preserve"> и суммативно</w:t>
                  </w:r>
                  <w:r>
                    <w:rPr>
                      <w:sz w:val="16"/>
                      <w:szCs w:val="16"/>
                    </w:rPr>
                    <w:t>м</w:t>
                  </w:r>
                  <w:r w:rsidRPr="0034309A">
                    <w:rPr>
                      <w:sz w:val="16"/>
                      <w:szCs w:val="16"/>
                    </w:rPr>
                    <w:t xml:space="preserve"> оценивани</w:t>
                  </w:r>
                  <w:r>
                    <w:rPr>
                      <w:sz w:val="16"/>
                      <w:szCs w:val="16"/>
                    </w:rPr>
                    <w:t>и</w:t>
                  </w:r>
                  <w:r w:rsidRPr="0034309A">
                    <w:rPr>
                      <w:sz w:val="16"/>
                      <w:szCs w:val="16"/>
                    </w:rPr>
                    <w:t>.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b/>
                      <w:bCs/>
                      <w:sz w:val="16"/>
                      <w:szCs w:val="16"/>
                    </w:rPr>
                    <w:t>Формативное оценивание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Pr="00820CCC">
                    <w:rPr>
                      <w:sz w:val="16"/>
                      <w:szCs w:val="16"/>
                    </w:rPr>
                    <w:t xml:space="preserve">вид </w:t>
                  </w:r>
                  <w:r w:rsidRPr="0034309A">
                    <w:rPr>
                      <w:sz w:val="16"/>
                      <w:szCs w:val="16"/>
                    </w:rPr>
                    <w:t>оценивани</w:t>
                  </w:r>
                  <w:r>
                    <w:rPr>
                      <w:sz w:val="16"/>
                      <w:szCs w:val="16"/>
                    </w:rPr>
                    <w:t>я</w:t>
                  </w:r>
                  <w:r w:rsidRPr="00665FD2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который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проводится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в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ходе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повседневной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665FD2">
                    <w:rPr>
                      <w:sz w:val="16"/>
                      <w:szCs w:val="16"/>
                    </w:rPr>
                    <w:t>учебной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деятельности</w:t>
                  </w:r>
                  <w:r>
                    <w:rPr>
                      <w:sz w:val="16"/>
                      <w:szCs w:val="16"/>
                    </w:rPr>
                    <w:t>. Я</w:t>
                  </w:r>
                  <w:r w:rsidRPr="00665FD2">
                    <w:rPr>
                      <w:sz w:val="16"/>
                      <w:szCs w:val="16"/>
                    </w:rPr>
                    <w:t>вляется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текущим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показателем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успеваемости</w:t>
                  </w:r>
                  <w:r>
                    <w:rPr>
                      <w:sz w:val="16"/>
                      <w:szCs w:val="16"/>
                    </w:rPr>
                    <w:t>. О</w:t>
                  </w:r>
                  <w:r w:rsidRPr="00665FD2">
                    <w:rPr>
                      <w:sz w:val="16"/>
                      <w:szCs w:val="16"/>
                    </w:rPr>
                    <w:t>беспечивает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оперативную взаимосвязь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между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обучающимся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665FD2">
                    <w:rPr>
                      <w:sz w:val="16"/>
                      <w:szCs w:val="16"/>
                    </w:rPr>
                    <w:t>преподавателем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 w:rsidRPr="0034309A">
                    <w:rPr>
                      <w:sz w:val="16"/>
                      <w:szCs w:val="16"/>
                    </w:rPr>
                    <w:t xml:space="preserve">Позволяет 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>определить возможности обучающегося, выявить трудности, помочь в достижении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наилучших результатов, своевременно корректировать преподавателю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образовательный</w:t>
                  </w:r>
                  <w:r w:rsidR="003A02DF">
                    <w:rPr>
                      <w:sz w:val="16"/>
                      <w:szCs w:val="16"/>
                    </w:rPr>
                    <w:t xml:space="preserve"> </w:t>
                  </w:r>
                  <w:r w:rsidRPr="0034309A">
                    <w:rPr>
                      <w:sz w:val="16"/>
                      <w:szCs w:val="16"/>
                    </w:rPr>
                    <w:t>процесс.</w:t>
                  </w:r>
                  <w:r>
                    <w:rPr>
                      <w:sz w:val="16"/>
                      <w:szCs w:val="16"/>
                    </w:rPr>
                    <w:t xml:space="preserve"> Оценивается выполнение заданий, </w:t>
                  </w:r>
                  <w:r w:rsidRPr="0034309A">
                    <w:rPr>
                      <w:sz w:val="16"/>
                      <w:szCs w:val="16"/>
                    </w:rPr>
                    <w:t>активност</w:t>
                  </w:r>
                  <w:r>
                    <w:rPr>
                      <w:sz w:val="16"/>
                      <w:szCs w:val="16"/>
                    </w:rPr>
                    <w:t>ь</w:t>
                  </w:r>
                  <w:r w:rsidRPr="0034309A">
                    <w:rPr>
                      <w:sz w:val="16"/>
                      <w:szCs w:val="16"/>
                    </w:rPr>
                    <w:t xml:space="preserve"> работы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в аудитории во время лекций, семинаров, практических занятий (дискуссии, викторины,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дебаты, круглые столы</w:t>
                  </w:r>
                  <w:r>
                    <w:rPr>
                      <w:sz w:val="16"/>
                      <w:szCs w:val="16"/>
                    </w:rPr>
                    <w:t>, лабораторные работы</w:t>
                  </w:r>
                  <w:r w:rsidRPr="0034309A">
                    <w:rPr>
                      <w:sz w:val="16"/>
                      <w:szCs w:val="16"/>
                    </w:rPr>
                    <w:t xml:space="preserve"> и т. д.). </w:t>
                  </w:r>
                  <w:r>
                    <w:rPr>
                      <w:sz w:val="16"/>
                      <w:szCs w:val="16"/>
                    </w:rPr>
                    <w:t>Оцениваются приобретенные</w:t>
                  </w:r>
                </w:p>
                <w:p w:rsidR="008E7ED9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знания</w:t>
                  </w:r>
                  <w:r w:rsidR="003A02D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и компетенции.</w:t>
                  </w:r>
                </w:p>
                <w:p w:rsidR="008E7ED9" w:rsidRDefault="008E7ED9" w:rsidP="00BF146A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34309A">
                    <w:rPr>
                      <w:b/>
                      <w:sz w:val="16"/>
                      <w:szCs w:val="16"/>
                    </w:rPr>
                    <w:t>Суммативное оценивание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E79AA">
                    <w:rPr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E79AA">
                    <w:rPr>
                      <w:bCs/>
                      <w:sz w:val="16"/>
                      <w:szCs w:val="16"/>
                    </w:rPr>
                    <w:t>вид оценивания, который проводится по завершению</w:t>
                  </w:r>
                </w:p>
                <w:p w:rsidR="008E7ED9" w:rsidRDefault="008E7ED9" w:rsidP="00BF146A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8E79AA">
                    <w:rPr>
                      <w:bCs/>
                      <w:sz w:val="16"/>
                      <w:szCs w:val="16"/>
                    </w:rPr>
                    <w:t xml:space="preserve"> изучения</w:t>
                  </w:r>
                  <w:r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8E79AA">
                    <w:rPr>
                      <w:bCs/>
                      <w:sz w:val="16"/>
                      <w:szCs w:val="16"/>
                    </w:rPr>
                    <w:t xml:space="preserve"> раздела в соответствии с программой дисциплины.</w:t>
                  </w:r>
                  <w:r w:rsidRPr="0034309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34309A">
                    <w:rPr>
                      <w:bCs/>
                      <w:sz w:val="16"/>
                      <w:szCs w:val="16"/>
                    </w:rPr>
                    <w:t xml:space="preserve">Проводится 3-4 раза 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bCs/>
                      <w:sz w:val="16"/>
                      <w:szCs w:val="16"/>
                    </w:rPr>
                    <w:t xml:space="preserve">за семестр при выполнении </w:t>
                  </w:r>
                  <w:r w:rsidR="00572076" w:rsidRPr="003A02DF">
                    <w:rPr>
                      <w:bCs/>
                      <w:sz w:val="16"/>
                      <w:szCs w:val="16"/>
                    </w:rPr>
                    <w:t>СРС</w:t>
                  </w:r>
                  <w:r w:rsidRPr="003A02DF">
                    <w:rPr>
                      <w:bCs/>
                      <w:sz w:val="16"/>
                      <w:szCs w:val="16"/>
                    </w:rPr>
                    <w:t>.</w:t>
                  </w:r>
                  <w:r w:rsidRPr="0034309A">
                    <w:rPr>
                      <w:color w:val="FF0000"/>
                      <w:sz w:val="16"/>
                      <w:szCs w:val="16"/>
                    </w:rPr>
                    <w:t xml:space="preserve"> </w:t>
                  </w:r>
                  <w:r w:rsidRPr="0034309A">
                    <w:rPr>
                      <w:sz w:val="16"/>
                      <w:szCs w:val="16"/>
                    </w:rPr>
                    <w:t>Это оценивание освоения ожидаемых результатов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 xml:space="preserve"> обучения в соотнесенности с дескрипторами. Позволяет определять и фиксировать </w:t>
                  </w:r>
                </w:p>
                <w:p w:rsidR="003A02DF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 w:rsidRPr="0034309A">
                    <w:rPr>
                      <w:sz w:val="16"/>
                      <w:szCs w:val="16"/>
                    </w:rPr>
                    <w:t>уровень</w:t>
                  </w:r>
                  <w:r w:rsidR="003A02DF">
                    <w:rPr>
                      <w:sz w:val="16"/>
                      <w:szCs w:val="16"/>
                    </w:rPr>
                    <w:t xml:space="preserve"> </w:t>
                  </w:r>
                  <w:r w:rsidRPr="0034309A">
                    <w:rPr>
                      <w:sz w:val="16"/>
                      <w:szCs w:val="16"/>
                    </w:rPr>
                    <w:t xml:space="preserve"> освоения дисциплины за определенный период.</w:t>
                  </w:r>
                  <w:r>
                    <w:rPr>
                      <w:sz w:val="16"/>
                      <w:szCs w:val="16"/>
                    </w:rPr>
                    <w:t xml:space="preserve"> Оцениваются результаты </w:t>
                  </w:r>
                </w:p>
                <w:p w:rsidR="008E7ED9" w:rsidRPr="0034309A" w:rsidRDefault="008E7ED9" w:rsidP="00BF146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обучения.</w:t>
                  </w:r>
                </w:p>
              </w:tc>
            </w:tr>
            <w:tr w:rsidR="008E7ED9" w:rsidRPr="002A6C44" w:rsidTr="00EA0D5C">
              <w:trPr>
                <w:trHeight w:val="359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A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4</w:t>
                  </w:r>
                  <w:r w:rsidRPr="00C03EF1">
                    <w:rPr>
                      <w:sz w:val="16"/>
                      <w:szCs w:val="16"/>
                    </w:rPr>
                    <w:t>,0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95-100</w:t>
                  </w:r>
                </w:p>
              </w:tc>
              <w:tc>
                <w:tcPr>
                  <w:tcW w:w="879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Отлично</w:t>
                  </w:r>
                </w:p>
              </w:tc>
              <w:tc>
                <w:tcPr>
                  <w:tcW w:w="7426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2A6C44" w:rsidRDefault="008E7ED9" w:rsidP="008E7ED9">
                  <w:pPr>
                    <w:jc w:val="both"/>
                    <w:rPr>
                      <w:sz w:val="16"/>
                      <w:szCs w:val="16"/>
                      <w:highlight w:val="green"/>
                    </w:rPr>
                  </w:pPr>
                </w:p>
              </w:tc>
            </w:tr>
            <w:tr w:rsidR="008E7ED9" w:rsidRPr="002A6C44" w:rsidTr="00EA0D5C">
              <w:trPr>
                <w:trHeight w:val="359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A-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3,67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90-94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7426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2A6C44" w:rsidRDefault="008E7ED9" w:rsidP="008E7ED9">
                  <w:pPr>
                    <w:jc w:val="both"/>
                    <w:rPr>
                      <w:sz w:val="16"/>
                      <w:szCs w:val="16"/>
                      <w:highlight w:val="green"/>
                    </w:rPr>
                  </w:pPr>
                </w:p>
              </w:tc>
            </w:tr>
            <w:tr w:rsidR="008E7ED9" w:rsidRPr="00A74824" w:rsidTr="00EA0D5C">
              <w:trPr>
                <w:trHeight w:val="973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B+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3,33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85-89</w:t>
                  </w:r>
                </w:p>
              </w:tc>
              <w:tc>
                <w:tcPr>
                  <w:tcW w:w="879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C03EF1" w:rsidRDefault="008E7ED9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Хорошо</w:t>
                  </w:r>
                </w:p>
              </w:tc>
              <w:tc>
                <w:tcPr>
                  <w:tcW w:w="7426" w:type="dxa"/>
                  <w:gridSpan w:val="4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8E7ED9" w:rsidRPr="00A74824" w:rsidRDefault="008E7ED9" w:rsidP="008E7ED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A02DF" w:rsidRPr="00F553C1" w:rsidTr="00EA0D5C">
              <w:trPr>
                <w:trHeight w:val="215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B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80-84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711B94" w:rsidRDefault="003A02DF" w:rsidP="00711B94">
                  <w:pPr>
                    <w:jc w:val="center"/>
                    <w:rPr>
                      <w:sz w:val="16"/>
                      <w:szCs w:val="16"/>
                    </w:rPr>
                  </w:pPr>
                  <w:r w:rsidRPr="00F31EBB">
                    <w:rPr>
                      <w:b/>
                      <w:sz w:val="16"/>
                      <w:szCs w:val="16"/>
                    </w:rPr>
                    <w:t>Формативное оценивание</w:t>
                  </w:r>
                  <w:r w:rsidR="00711B94">
                    <w:rPr>
                      <w:sz w:val="16"/>
                      <w:szCs w:val="16"/>
                    </w:rPr>
                    <w:t xml:space="preserve"> (еженедельно/текущий контроль)</w:t>
                  </w:r>
                </w:p>
                <w:p w:rsidR="003A02DF" w:rsidRPr="00711B94" w:rsidRDefault="00711B94" w:rsidP="00711B9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кроме рубежной недели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02DF" w:rsidRPr="00D36E98" w:rsidRDefault="003A02DF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балл</w:t>
                  </w:r>
                  <w:r w:rsidR="00711B94">
                    <w:rPr>
                      <w:sz w:val="16"/>
                      <w:szCs w:val="16"/>
                    </w:rPr>
                    <w:t xml:space="preserve"> за неделю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F31EBB" w:rsidRPr="00F31EBB" w:rsidRDefault="003A02DF" w:rsidP="00F31EB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31EBB">
                    <w:rPr>
                      <w:b/>
                      <w:sz w:val="16"/>
                      <w:szCs w:val="16"/>
                    </w:rPr>
                    <w:t>Суммативное оценивание</w:t>
                  </w:r>
                  <w:r w:rsidR="00711B94" w:rsidRPr="00F31EB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3A02DF" w:rsidRPr="00D36E98" w:rsidRDefault="00711B94" w:rsidP="00F31EB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(рубежный контроль и СРС)</w:t>
                  </w: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02DF" w:rsidRPr="00F553C1" w:rsidRDefault="003A02DF" w:rsidP="003A02DF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балл</w:t>
                  </w:r>
                </w:p>
              </w:tc>
            </w:tr>
            <w:tr w:rsidR="003A02DF" w:rsidRPr="009563F1" w:rsidTr="00EA0D5C">
              <w:trPr>
                <w:trHeight w:val="135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B-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2,67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75-79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Активность на занятии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3A02DF" w:rsidRPr="00D36E98" w:rsidRDefault="006A296D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СРС 1, 2, 3, </w:t>
                  </w:r>
                  <w:r w:rsidR="00711B94">
                    <w:rPr>
                      <w:sz w:val="16"/>
                      <w:szCs w:val="16"/>
                    </w:rPr>
                    <w:t xml:space="preserve"> (проектная форма )</w:t>
                  </w: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711B94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 w:rsidRPr="00711B94">
                    <w:rPr>
                      <w:sz w:val="16"/>
                      <w:szCs w:val="16"/>
                    </w:rPr>
                    <w:t>15</w:t>
                  </w:r>
                  <w:r w:rsidR="006A296D">
                    <w:rPr>
                      <w:sz w:val="16"/>
                      <w:szCs w:val="16"/>
                    </w:rPr>
                    <w:t>/20</w:t>
                  </w:r>
                </w:p>
              </w:tc>
            </w:tr>
            <w:tr w:rsidR="003A02DF" w:rsidRPr="009C29E7" w:rsidTr="00EA0D5C">
              <w:trPr>
                <w:trHeight w:val="51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C+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2,33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70-74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Домашнее задание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3-</w:t>
                  </w:r>
                  <w:r w:rsidR="0062718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Рубежная контрольная работа 1, 2</w:t>
                  </w: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711B94" w:rsidRDefault="00711B94" w:rsidP="008E7ED9">
                  <w:pPr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711B94">
                    <w:rPr>
                      <w:sz w:val="16"/>
                      <w:szCs w:val="16"/>
                      <w:lang w:val="kk-KZ"/>
                    </w:rPr>
                    <w:t>20</w:t>
                  </w:r>
                </w:p>
              </w:tc>
            </w:tr>
            <w:tr w:rsidR="003A02DF" w:rsidRPr="009C29E7" w:rsidTr="00EA0D5C">
              <w:trPr>
                <w:trHeight w:val="181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C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65-69</w:t>
                  </w:r>
                </w:p>
              </w:tc>
              <w:tc>
                <w:tcPr>
                  <w:tcW w:w="879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C03EF1" w:rsidRDefault="003A02DF" w:rsidP="00572076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  <w:proofErr w:type="spellStart"/>
                  <w:r w:rsidRPr="00C03EF1">
                    <w:rPr>
                      <w:sz w:val="16"/>
                      <w:szCs w:val="16"/>
                    </w:rPr>
                    <w:t>Удовлетв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665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Тестирование 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02DF" w:rsidRPr="00D36E98" w:rsidRDefault="00711B94" w:rsidP="008E7ED9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000000"/>
                  </w:tcBorders>
                </w:tcPr>
                <w:p w:rsidR="003A02DF" w:rsidRPr="00D36E98" w:rsidRDefault="003A02DF" w:rsidP="008E7ED9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3A02DF" w:rsidRPr="009C29E7" w:rsidRDefault="003A02DF" w:rsidP="008E7ED9">
                  <w:pPr>
                    <w:jc w:val="both"/>
                    <w:rPr>
                      <w:color w:val="FF0000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F31EBB" w:rsidRPr="009C29E7" w:rsidTr="00EA0D5C">
              <w:trPr>
                <w:trHeight w:val="87"/>
              </w:trPr>
              <w:tc>
                <w:tcPr>
                  <w:tcW w:w="739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C03EF1" w:rsidRDefault="00F31EBB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C-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C03EF1" w:rsidRDefault="00F31EBB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1,67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C03EF1" w:rsidRDefault="00F31EBB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60-64</w:t>
                  </w: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C03EF1" w:rsidRDefault="00F31EBB" w:rsidP="008E7ED9">
                  <w:pPr>
                    <w:rPr>
                      <w:b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7426" w:type="dxa"/>
                  <w:gridSpan w:val="4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31EBB" w:rsidRPr="00F31EBB" w:rsidRDefault="00F31EBB" w:rsidP="008E7ED9">
                  <w:pPr>
                    <w:jc w:val="both"/>
                    <w:rPr>
                      <w:sz w:val="16"/>
                      <w:szCs w:val="16"/>
                      <w:lang w:val="kk-KZ"/>
                    </w:rPr>
                  </w:pPr>
                  <w:r w:rsidRPr="00F31EBB">
                    <w:rPr>
                      <w:sz w:val="16"/>
                      <w:szCs w:val="16"/>
                      <w:lang w:val="kk-KZ"/>
                    </w:rPr>
                    <w:t xml:space="preserve">В сумме должно составлять 200 б. С применением коэффициента </w:t>
                  </w:r>
                  <w:r w:rsidRPr="00172C4C">
                    <w:rPr>
                      <w:b/>
                      <w:sz w:val="16"/>
                      <w:szCs w:val="16"/>
                      <w:lang w:val="kk-KZ"/>
                    </w:rPr>
                    <w:t>60 б.</w:t>
                  </w:r>
                </w:p>
              </w:tc>
            </w:tr>
            <w:tr w:rsidR="00172C4C" w:rsidRPr="00D36E98" w:rsidTr="00EA0D5C">
              <w:trPr>
                <w:trHeight w:val="250"/>
              </w:trPr>
              <w:tc>
                <w:tcPr>
                  <w:tcW w:w="739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C03EF1" w:rsidRDefault="00172C4C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  <w:lang w:val="en-US"/>
                    </w:rPr>
                    <w:t>D</w:t>
                  </w:r>
                  <w:r w:rsidRPr="00F31EBB">
                    <w:rPr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C03EF1" w:rsidRDefault="00172C4C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1,33</w:t>
                  </w:r>
                </w:p>
              </w:tc>
              <w:tc>
                <w:tcPr>
                  <w:tcW w:w="963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C03EF1" w:rsidRDefault="00172C4C" w:rsidP="008E7ED9">
                  <w:pPr>
                    <w:jc w:val="both"/>
                    <w:rPr>
                      <w:b/>
                      <w:sz w:val="16"/>
                      <w:szCs w:val="16"/>
                      <w:highlight w:val="green"/>
                    </w:rPr>
                  </w:pPr>
                  <w:r w:rsidRPr="00C03EF1">
                    <w:rPr>
                      <w:sz w:val="16"/>
                      <w:szCs w:val="16"/>
                    </w:rPr>
                    <w:t>55-59</w:t>
                  </w:r>
                </w:p>
              </w:tc>
              <w:tc>
                <w:tcPr>
                  <w:tcW w:w="879" w:type="dxa"/>
                  <w:vMerge w:val="restart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C055D3" w:rsidRDefault="00172C4C" w:rsidP="00F31EBB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C03EF1">
                    <w:rPr>
                      <w:sz w:val="16"/>
                      <w:szCs w:val="16"/>
                    </w:rPr>
                    <w:t>Неудовлет</w:t>
                  </w:r>
                  <w:proofErr w:type="spellEnd"/>
                </w:p>
              </w:tc>
              <w:tc>
                <w:tcPr>
                  <w:tcW w:w="7426" w:type="dxa"/>
                  <w:gridSpan w:val="4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172C4C" w:rsidRPr="00F87DAB" w:rsidRDefault="00172C4C" w:rsidP="00F87DAB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Экзамен 100 б. С применением коэффициента </w:t>
                  </w:r>
                  <w:r w:rsidRPr="00172C4C">
                    <w:rPr>
                      <w:b/>
                      <w:sz w:val="16"/>
                      <w:szCs w:val="16"/>
                    </w:rPr>
                    <w:t>40б.</w:t>
                  </w:r>
                  <w:r w:rsidR="00F87DAB" w:rsidRPr="00F87DAB">
                    <w:rPr>
                      <w:b/>
                      <w:sz w:val="16"/>
                      <w:szCs w:val="16"/>
                    </w:rPr>
                    <w:t xml:space="preserve"> (</w:t>
                  </w:r>
                  <w:r w:rsidR="00F87DAB">
                    <w:rPr>
                      <w:b/>
                      <w:sz w:val="16"/>
                      <w:szCs w:val="16"/>
                    </w:rPr>
                    <w:t xml:space="preserve">методику расчета </w:t>
                  </w:r>
                  <w:r w:rsidR="00F87DAB" w:rsidRPr="00F87DAB">
                    <w:rPr>
                      <w:b/>
                      <w:sz w:val="16"/>
                      <w:szCs w:val="16"/>
                    </w:rPr>
                    <w:t>см.в конце</w:t>
                  </w:r>
                  <w:r w:rsidR="00F87DAB">
                    <w:rPr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172C4C" w:rsidRPr="00122EF2" w:rsidTr="00EA0D5C">
              <w:trPr>
                <w:trHeight w:val="315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  <w:highlight w:val="green"/>
                    </w:rPr>
                  </w:pPr>
                  <w:r w:rsidRPr="00122EF2">
                    <w:rPr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  <w:highlight w:val="green"/>
                    </w:rPr>
                  </w:pPr>
                  <w:r w:rsidRPr="00122EF2">
                    <w:rPr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  <w:highlight w:val="green"/>
                    </w:rPr>
                  </w:pPr>
                  <w:r w:rsidRPr="00122EF2">
                    <w:rPr>
                      <w:sz w:val="16"/>
                      <w:szCs w:val="16"/>
                    </w:rPr>
                    <w:t>50-54</w:t>
                  </w:r>
                </w:p>
              </w:tc>
              <w:tc>
                <w:tcPr>
                  <w:tcW w:w="8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7426" w:type="dxa"/>
                  <w:gridSpan w:val="4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72C4C" w:rsidRPr="00122EF2" w:rsidRDefault="00172C4C" w:rsidP="008E7ED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E7ED9" w:rsidRPr="00DC2DAC" w:rsidRDefault="008E7ED9" w:rsidP="003056AB">
            <w:pPr>
              <w:jc w:val="both"/>
              <w:rPr>
                <w:sz w:val="20"/>
                <w:szCs w:val="20"/>
              </w:rPr>
            </w:pPr>
          </w:p>
        </w:tc>
      </w:tr>
      <w:tr w:rsidR="00AE654D" w:rsidRPr="003F2DC5" w:rsidTr="008B10B1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654D" w:rsidRPr="00487CB1" w:rsidRDefault="00AE654D" w:rsidP="00AE654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AE654D" w:rsidRPr="00487CB1" w:rsidRDefault="00AE654D" w:rsidP="00AE654D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B1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AE654D" w:rsidRPr="00487CB1" w:rsidRDefault="00AE654D" w:rsidP="00AE654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8"/>
        <w:tblW w:w="10632" w:type="dxa"/>
        <w:tblInd w:w="-318" w:type="dxa"/>
        <w:tblLook w:val="04A0" w:firstRow="1" w:lastRow="0" w:firstColumn="1" w:lastColumn="0" w:noHBand="0" w:noVBand="1"/>
      </w:tblPr>
      <w:tblGrid>
        <w:gridCol w:w="871"/>
        <w:gridCol w:w="7528"/>
        <w:gridCol w:w="1241"/>
        <w:gridCol w:w="992"/>
      </w:tblGrid>
      <w:tr w:rsidR="00AE654D" w:rsidRPr="003F2DC5" w:rsidTr="007347CC">
        <w:tc>
          <w:tcPr>
            <w:tcW w:w="871" w:type="dxa"/>
            <w:shd w:val="clear" w:color="auto" w:fill="auto"/>
          </w:tcPr>
          <w:p w:rsidR="00AE654D" w:rsidRPr="00261793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528" w:type="dxa"/>
            <w:shd w:val="clear" w:color="auto" w:fill="auto"/>
          </w:tcPr>
          <w:p w:rsidR="00AE654D" w:rsidRPr="00261793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241" w:type="dxa"/>
            <w:shd w:val="clear" w:color="auto" w:fill="auto"/>
          </w:tcPr>
          <w:p w:rsidR="00AE654D" w:rsidRPr="00261793" w:rsidRDefault="00AE654D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AE654D" w:rsidRPr="00261793" w:rsidRDefault="00AE654D" w:rsidP="00AE654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AE654D" w:rsidRPr="00261793" w:rsidRDefault="00AE654D" w:rsidP="00AE65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AE654D" w:rsidRPr="003F2DC5" w:rsidTr="008B10B1">
        <w:tc>
          <w:tcPr>
            <w:tcW w:w="10632" w:type="dxa"/>
            <w:gridSpan w:val="4"/>
            <w:shd w:val="clear" w:color="auto" w:fill="auto"/>
          </w:tcPr>
          <w:p w:rsidR="00684EF3" w:rsidRPr="00172C4C" w:rsidRDefault="00AE654D" w:rsidP="00C406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684EF3" w:rsidRPr="00172C4C">
              <w:rPr>
                <w:b/>
                <w:sz w:val="20"/>
                <w:szCs w:val="20"/>
              </w:rPr>
              <w:t>Функциональные стили речи</w:t>
            </w:r>
            <w:r w:rsidR="00E438EF">
              <w:rPr>
                <w:b/>
                <w:sz w:val="20"/>
                <w:szCs w:val="20"/>
              </w:rPr>
              <w:t xml:space="preserve">. </w:t>
            </w:r>
            <w:r w:rsidR="00E438EF" w:rsidRPr="00172C4C">
              <w:rPr>
                <w:b/>
                <w:sz w:val="20"/>
                <w:szCs w:val="20"/>
              </w:rPr>
              <w:t>Ф</w:t>
            </w:r>
            <w:r w:rsidR="00C40671">
              <w:rPr>
                <w:b/>
                <w:sz w:val="20"/>
                <w:szCs w:val="20"/>
              </w:rPr>
              <w:t>ункционально-смысловые типы текста</w:t>
            </w:r>
            <w:r w:rsidR="00684EF3" w:rsidRPr="00172C4C">
              <w:rPr>
                <w:b/>
                <w:sz w:val="20"/>
                <w:szCs w:val="20"/>
              </w:rPr>
              <w:t xml:space="preserve"> </w:t>
            </w:r>
          </w:p>
          <w:p w:rsidR="00684EF3" w:rsidRPr="003F2DC5" w:rsidRDefault="00684EF3" w:rsidP="00684EF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684EF3" w:rsidRPr="003F2DC5" w:rsidTr="007347CC">
        <w:trPr>
          <w:trHeight w:val="710"/>
        </w:trPr>
        <w:tc>
          <w:tcPr>
            <w:tcW w:w="871" w:type="dxa"/>
            <w:shd w:val="clear" w:color="auto" w:fill="auto"/>
          </w:tcPr>
          <w:p w:rsidR="00684EF3" w:rsidRPr="003F2DC5" w:rsidRDefault="00684EF3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528" w:type="dxa"/>
            <w:shd w:val="clear" w:color="auto" w:fill="auto"/>
          </w:tcPr>
          <w:p w:rsidR="00DD7ADE" w:rsidRPr="00172C4C" w:rsidRDefault="00684EF3" w:rsidP="00DD7AD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</w:t>
            </w:r>
            <w:r w:rsidRPr="00684EF3">
              <w:rPr>
                <w:sz w:val="20"/>
                <w:szCs w:val="20"/>
              </w:rPr>
              <w:t>(практическое занятие)</w:t>
            </w:r>
            <w:r>
              <w:rPr>
                <w:sz w:val="20"/>
                <w:szCs w:val="20"/>
              </w:rPr>
              <w:t xml:space="preserve"> </w:t>
            </w:r>
            <w:r w:rsidRPr="00684EF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172C4C">
              <w:rPr>
                <w:sz w:val="20"/>
                <w:szCs w:val="20"/>
              </w:rPr>
              <w:t>Общая характеристика функциональных стилей литературного языка.</w:t>
            </w:r>
            <w:r w:rsidR="00DD7ADE" w:rsidRPr="00172C4C">
              <w:rPr>
                <w:sz w:val="20"/>
                <w:szCs w:val="20"/>
                <w:lang w:val="kk-KZ"/>
              </w:rPr>
              <w:t xml:space="preserve"> Научный стиль речи</w:t>
            </w:r>
            <w:r w:rsidR="00DD7ADE" w:rsidRPr="00172C4C">
              <w:rPr>
                <w:sz w:val="20"/>
                <w:szCs w:val="20"/>
              </w:rPr>
              <w:t>: подстили, жанры, стилевые и языковые особенности. Анализ научного текста по стилю.</w:t>
            </w:r>
          </w:p>
          <w:p w:rsidR="00684EF3" w:rsidRPr="003F2DC5" w:rsidRDefault="00684EF3" w:rsidP="00DD7A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684EF3" w:rsidRPr="00487CB1" w:rsidRDefault="00684EF3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7CB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84EF3" w:rsidRPr="00487CB1" w:rsidRDefault="00B627EC" w:rsidP="00684E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57529" w:rsidRPr="003F2DC5" w:rsidTr="007347CC">
        <w:trPr>
          <w:trHeight w:val="742"/>
        </w:trPr>
        <w:tc>
          <w:tcPr>
            <w:tcW w:w="871" w:type="dxa"/>
            <w:shd w:val="clear" w:color="auto" w:fill="auto"/>
          </w:tcPr>
          <w:p w:rsidR="00C57529" w:rsidRPr="003F2DC5" w:rsidRDefault="00C5752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528" w:type="dxa"/>
            <w:shd w:val="clear" w:color="auto" w:fill="auto"/>
          </w:tcPr>
          <w:p w:rsidR="00DD7ADE" w:rsidRPr="00C40671" w:rsidRDefault="00C57529" w:rsidP="00C575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2. </w:t>
            </w:r>
            <w:r w:rsidR="00DD7ADE" w:rsidRPr="00172C4C">
              <w:rPr>
                <w:sz w:val="20"/>
                <w:szCs w:val="20"/>
              </w:rPr>
              <w:t>Текст как основная единица словесной коммуникации. Признаки текста. Виды связности. Функ</w:t>
            </w:r>
            <w:r w:rsidR="00DD7ADE">
              <w:rPr>
                <w:sz w:val="20"/>
                <w:szCs w:val="20"/>
              </w:rPr>
              <w:t>ционально-смысловые типы текста</w:t>
            </w:r>
            <w:r w:rsidR="00C40671">
              <w:rPr>
                <w:sz w:val="20"/>
                <w:szCs w:val="20"/>
              </w:rPr>
              <w:t>.</w:t>
            </w:r>
          </w:p>
          <w:p w:rsidR="00DD7ADE" w:rsidRPr="00DD7ADE" w:rsidRDefault="00DD7ADE" w:rsidP="00C57529">
            <w:pPr>
              <w:jc w:val="both"/>
              <w:rPr>
                <w:b/>
                <w:sz w:val="20"/>
                <w:szCs w:val="20"/>
              </w:rPr>
            </w:pPr>
          </w:p>
          <w:p w:rsidR="00C57529" w:rsidRPr="003F2DC5" w:rsidRDefault="00C57529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:rsidR="00C57529" w:rsidRDefault="00C57529" w:rsidP="00AE654D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я</w:t>
            </w:r>
            <w:r w:rsidRPr="00697944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расписанию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57529" w:rsidRPr="003F2DC5" w:rsidRDefault="00C57529" w:rsidP="00AE65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57529" w:rsidRPr="003F2DC5" w:rsidRDefault="00C5752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7529" w:rsidRPr="003F2DC5" w:rsidRDefault="00B627EC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E654D" w:rsidRPr="003F2DC5" w:rsidTr="008B10B1">
        <w:tc>
          <w:tcPr>
            <w:tcW w:w="10632" w:type="dxa"/>
            <w:gridSpan w:val="4"/>
            <w:shd w:val="clear" w:color="auto" w:fill="auto"/>
          </w:tcPr>
          <w:p w:rsidR="00AE654D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 w:rsidR="00487CB1">
              <w:rPr>
                <w:b/>
                <w:sz w:val="20"/>
                <w:szCs w:val="20"/>
              </w:rPr>
              <w:t>:</w:t>
            </w:r>
            <w:r w:rsidR="00487CB1" w:rsidRPr="00172C4C">
              <w:rPr>
                <w:b/>
                <w:sz w:val="20"/>
                <w:szCs w:val="20"/>
              </w:rPr>
              <w:t xml:space="preserve"> </w:t>
            </w:r>
            <w:r w:rsidR="00C40671">
              <w:rPr>
                <w:b/>
                <w:sz w:val="20"/>
                <w:szCs w:val="20"/>
              </w:rPr>
              <w:t>Структурно-смысловой анализ текста по специальности</w:t>
            </w:r>
          </w:p>
          <w:p w:rsidR="00487CB1" w:rsidRPr="003F2DC5" w:rsidRDefault="00487CB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57529" w:rsidRPr="003F2DC5" w:rsidTr="007347CC">
        <w:trPr>
          <w:trHeight w:val="710"/>
        </w:trPr>
        <w:tc>
          <w:tcPr>
            <w:tcW w:w="871" w:type="dxa"/>
            <w:shd w:val="clear" w:color="auto" w:fill="auto"/>
          </w:tcPr>
          <w:p w:rsidR="00C57529" w:rsidRPr="003F2DC5" w:rsidRDefault="00C5752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528" w:type="dxa"/>
            <w:shd w:val="clear" w:color="auto" w:fill="auto"/>
          </w:tcPr>
          <w:p w:rsidR="007B63C7" w:rsidRPr="00172C4C" w:rsidRDefault="00C57529" w:rsidP="007B63C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ПЗ 3. </w:t>
            </w:r>
            <w:r w:rsidR="007B63C7" w:rsidRPr="00172C4C">
              <w:rPr>
                <w:sz w:val="20"/>
                <w:szCs w:val="20"/>
                <w:lang w:val="kk-KZ"/>
              </w:rPr>
              <w:t>Пр</w:t>
            </w:r>
            <w:r w:rsidR="007B63C7" w:rsidRPr="00172C4C">
              <w:rPr>
                <w:sz w:val="20"/>
                <w:szCs w:val="20"/>
              </w:rPr>
              <w:t>едложение в научной речи как минимальная коммуникативная единица. Модель предложения. Формулирование вопроса к смысловому центру предложения (коммуникативная задача предложения).</w:t>
            </w:r>
          </w:p>
          <w:p w:rsidR="00DD7ADE" w:rsidRPr="007B63C7" w:rsidRDefault="00DD7ADE" w:rsidP="00C57529">
            <w:pPr>
              <w:jc w:val="both"/>
              <w:rPr>
                <w:b/>
                <w:sz w:val="20"/>
                <w:szCs w:val="20"/>
              </w:rPr>
            </w:pPr>
          </w:p>
          <w:p w:rsidR="00DD7ADE" w:rsidRPr="007B63C7" w:rsidRDefault="00DD7ADE" w:rsidP="00C57529">
            <w:pPr>
              <w:jc w:val="both"/>
              <w:rPr>
                <w:b/>
                <w:sz w:val="20"/>
                <w:szCs w:val="20"/>
              </w:rPr>
            </w:pPr>
          </w:p>
          <w:p w:rsidR="00C57529" w:rsidRPr="00697944" w:rsidRDefault="00C57529" w:rsidP="007E162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C57529" w:rsidRDefault="00C57529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C57529" w:rsidRPr="00C57529" w:rsidRDefault="00C57529" w:rsidP="00C57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57529" w:rsidRDefault="00C57529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C57529" w:rsidRPr="00C57529" w:rsidRDefault="00627189" w:rsidP="00A1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16900" w:rsidRPr="003F2DC5" w:rsidTr="007347CC">
        <w:trPr>
          <w:trHeight w:val="710"/>
        </w:trPr>
        <w:tc>
          <w:tcPr>
            <w:tcW w:w="871" w:type="dxa"/>
            <w:shd w:val="clear" w:color="auto" w:fill="auto"/>
          </w:tcPr>
          <w:p w:rsidR="00A16900" w:rsidRPr="003F2DC5" w:rsidRDefault="00A1690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528" w:type="dxa"/>
            <w:shd w:val="clear" w:color="auto" w:fill="auto"/>
          </w:tcPr>
          <w:p w:rsidR="007B63C7" w:rsidRDefault="00A16900" w:rsidP="007B63C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 4</w:t>
            </w:r>
            <w:r w:rsidRPr="00DD7ADE">
              <w:rPr>
                <w:b/>
                <w:color w:val="FF0000"/>
                <w:sz w:val="20"/>
                <w:szCs w:val="20"/>
              </w:rPr>
              <w:t xml:space="preserve">. </w:t>
            </w:r>
            <w:r w:rsidR="007B63C7" w:rsidRPr="00172C4C">
              <w:rPr>
                <w:sz w:val="20"/>
                <w:szCs w:val="20"/>
              </w:rPr>
              <w:t>Понятие смысло-речевой ситуации. Типы научной информации в тексте по специальности: «общая квалификация»; «терминологическая квалификация», «классификация предметов, явлений», «целое и его части», «характер контактов», «сопоставление».</w:t>
            </w:r>
          </w:p>
          <w:p w:rsidR="007B63C7" w:rsidRPr="007B63C7" w:rsidRDefault="007B63C7" w:rsidP="00A16900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7B63C7" w:rsidRPr="007B63C7" w:rsidRDefault="007B63C7" w:rsidP="00A16900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A16900" w:rsidRPr="00697944" w:rsidRDefault="00A16900" w:rsidP="007E162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A16900" w:rsidRPr="00A16900" w:rsidRDefault="00A1690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1690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</w:tcPr>
          <w:p w:rsidR="00A16900" w:rsidRPr="00A16900" w:rsidRDefault="00B627EC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B0A12" w:rsidRPr="003F2DC5" w:rsidTr="007347CC">
        <w:trPr>
          <w:trHeight w:val="765"/>
        </w:trPr>
        <w:tc>
          <w:tcPr>
            <w:tcW w:w="871" w:type="dxa"/>
            <w:shd w:val="clear" w:color="auto" w:fill="auto"/>
          </w:tcPr>
          <w:p w:rsidR="00AB0A12" w:rsidRPr="003F2DC5" w:rsidRDefault="00AB0A12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528" w:type="dxa"/>
            <w:shd w:val="clear" w:color="auto" w:fill="auto"/>
          </w:tcPr>
          <w:p w:rsidR="007B63C7" w:rsidRPr="00172C4C" w:rsidRDefault="00AB0A12" w:rsidP="007B63C7">
            <w:pPr>
              <w:jc w:val="both"/>
              <w:rPr>
                <w:sz w:val="20"/>
                <w:szCs w:val="20"/>
              </w:rPr>
            </w:pPr>
            <w:r w:rsidRPr="00172C4C">
              <w:rPr>
                <w:b/>
                <w:sz w:val="20"/>
                <w:szCs w:val="20"/>
              </w:rPr>
              <w:t xml:space="preserve">ПЗ 5. </w:t>
            </w:r>
            <w:r w:rsidR="007B63C7" w:rsidRPr="00172C4C">
              <w:rPr>
                <w:sz w:val="20"/>
                <w:szCs w:val="20"/>
              </w:rPr>
              <w:t>Структурно-смы</w:t>
            </w:r>
            <w:r w:rsidR="000B76DD">
              <w:rPr>
                <w:sz w:val="20"/>
                <w:szCs w:val="20"/>
              </w:rPr>
              <w:t>словое членение научного текста.</w:t>
            </w:r>
            <w:r w:rsidR="007B63C7" w:rsidRPr="00172C4C">
              <w:rPr>
                <w:sz w:val="20"/>
                <w:szCs w:val="20"/>
              </w:rPr>
              <w:t xml:space="preserve"> Основные единицы структурно-смы</w:t>
            </w:r>
            <w:r w:rsidR="000B76DD">
              <w:rPr>
                <w:sz w:val="20"/>
                <w:szCs w:val="20"/>
              </w:rPr>
              <w:t>слового анализа научного текста</w:t>
            </w:r>
            <w:r w:rsidR="00B84551">
              <w:rPr>
                <w:sz w:val="20"/>
                <w:szCs w:val="20"/>
              </w:rPr>
              <w:t>:</w:t>
            </w:r>
            <w:r w:rsidR="007B63C7" w:rsidRPr="00172C4C">
              <w:rPr>
                <w:sz w:val="20"/>
                <w:szCs w:val="20"/>
              </w:rPr>
              <w:t xml:space="preserve"> </w:t>
            </w:r>
            <w:r w:rsidR="007B63C7">
              <w:rPr>
                <w:sz w:val="20"/>
                <w:szCs w:val="20"/>
              </w:rPr>
              <w:t>Тема научного текста – Т.</w:t>
            </w:r>
            <w:r w:rsidR="007B63C7" w:rsidRPr="00172C4C">
              <w:rPr>
                <w:sz w:val="20"/>
                <w:szCs w:val="20"/>
              </w:rPr>
              <w:t xml:space="preserve"> Коммуни</w:t>
            </w:r>
            <w:r w:rsidR="007B63C7">
              <w:rPr>
                <w:sz w:val="20"/>
                <w:szCs w:val="20"/>
              </w:rPr>
              <w:t xml:space="preserve">кативная задача научного текста – КЗТ. </w:t>
            </w:r>
            <w:r w:rsidR="007B63C7" w:rsidRPr="00172C4C">
              <w:rPr>
                <w:sz w:val="20"/>
                <w:szCs w:val="20"/>
              </w:rPr>
              <w:t xml:space="preserve"> Микротемы научного текста – МТ. </w:t>
            </w:r>
            <w:r w:rsidR="00B84551">
              <w:rPr>
                <w:sz w:val="20"/>
                <w:szCs w:val="20"/>
              </w:rPr>
              <w:t>Структурно-смысловая модель текста по специальности</w:t>
            </w:r>
            <w:r w:rsidR="007B63C7" w:rsidRPr="00172C4C">
              <w:rPr>
                <w:sz w:val="20"/>
                <w:szCs w:val="20"/>
              </w:rPr>
              <w:t>.</w:t>
            </w:r>
          </w:p>
          <w:p w:rsidR="007B63C7" w:rsidRDefault="007B63C7" w:rsidP="007B63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  <w:p w:rsidR="007B63C7" w:rsidRPr="007B63C7" w:rsidRDefault="007B63C7" w:rsidP="007B63C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B63C7" w:rsidRPr="00172C4C" w:rsidRDefault="007B63C7" w:rsidP="007B63C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B63C7" w:rsidRPr="00172C4C" w:rsidRDefault="007B63C7" w:rsidP="007B63C7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D7ADE" w:rsidRPr="007B63C7" w:rsidRDefault="00DD7ADE" w:rsidP="00AB0A12">
            <w:pPr>
              <w:ind w:left="-6"/>
              <w:jc w:val="both"/>
              <w:rPr>
                <w:b/>
                <w:sz w:val="20"/>
                <w:szCs w:val="20"/>
              </w:rPr>
            </w:pPr>
          </w:p>
          <w:p w:rsidR="00AB0A12" w:rsidRPr="00697944" w:rsidRDefault="00AB0A12" w:rsidP="00AB0A1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72C4C">
              <w:rPr>
                <w:b/>
                <w:bCs/>
                <w:sz w:val="20"/>
                <w:szCs w:val="20"/>
              </w:rPr>
              <w:t>СРСП 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172C4C">
              <w:rPr>
                <w:b/>
                <w:bCs/>
                <w:sz w:val="20"/>
                <w:szCs w:val="20"/>
              </w:rPr>
              <w:t xml:space="preserve"> </w:t>
            </w:r>
            <w:r w:rsidRPr="00AB0A12">
              <w:rPr>
                <w:bCs/>
                <w:sz w:val="20"/>
                <w:szCs w:val="20"/>
              </w:rPr>
              <w:t>Консультация по</w:t>
            </w:r>
            <w:r w:rsidRPr="00AB0A12">
              <w:rPr>
                <w:bCs/>
                <w:sz w:val="20"/>
                <w:szCs w:val="20"/>
                <w:lang w:val="kk-KZ" w:eastAsia="ar-SA"/>
              </w:rPr>
              <w:t xml:space="preserve"> графику.</w:t>
            </w:r>
          </w:p>
        </w:tc>
        <w:tc>
          <w:tcPr>
            <w:tcW w:w="1241" w:type="dxa"/>
            <w:shd w:val="clear" w:color="auto" w:fill="auto"/>
          </w:tcPr>
          <w:p w:rsidR="00AB0A12" w:rsidRPr="00AB0A12" w:rsidRDefault="00AB0A12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B0A1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0A12" w:rsidRPr="00AB0A12" w:rsidRDefault="00B627EC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C6750" w:rsidRPr="003F2DC5" w:rsidTr="007347CC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:rsidR="008C6750" w:rsidRPr="003F2DC5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528" w:type="dxa"/>
            <w:shd w:val="clear" w:color="auto" w:fill="auto"/>
          </w:tcPr>
          <w:p w:rsidR="008C6750" w:rsidRPr="00C40671" w:rsidRDefault="008C6750" w:rsidP="00E1164E">
            <w:pPr>
              <w:snapToGrid w:val="0"/>
              <w:jc w:val="both"/>
              <w:rPr>
                <w:sz w:val="20"/>
                <w:szCs w:val="20"/>
              </w:rPr>
            </w:pPr>
            <w:r w:rsidRPr="00172C4C">
              <w:rPr>
                <w:b/>
                <w:bCs/>
                <w:sz w:val="20"/>
                <w:szCs w:val="20"/>
              </w:rPr>
              <w:t xml:space="preserve">ПЗ 6. </w:t>
            </w:r>
            <w:r w:rsidRPr="00E1164E">
              <w:rPr>
                <w:sz w:val="20"/>
                <w:szCs w:val="20"/>
              </w:rPr>
              <w:t xml:space="preserve">Комплексный анализ </w:t>
            </w:r>
            <w:r w:rsidR="007B63C7" w:rsidRPr="00E1164E">
              <w:rPr>
                <w:sz w:val="20"/>
                <w:szCs w:val="20"/>
              </w:rPr>
              <w:t>научного текс</w:t>
            </w:r>
            <w:r w:rsidR="00C40671">
              <w:rPr>
                <w:sz w:val="20"/>
                <w:szCs w:val="20"/>
              </w:rPr>
              <w:t>та.</w:t>
            </w:r>
            <w:r w:rsidR="007B63C7" w:rsidRPr="00C40671">
              <w:rPr>
                <w:sz w:val="20"/>
                <w:szCs w:val="20"/>
              </w:rPr>
              <w:t xml:space="preserve"> </w:t>
            </w:r>
          </w:p>
          <w:p w:rsidR="008C6750" w:rsidRPr="008C6750" w:rsidRDefault="008C6750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:rsidR="008C6750" w:rsidRPr="008C6750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C675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C6750" w:rsidRPr="008C6750" w:rsidRDefault="00B627EC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C6750" w:rsidRPr="003F2DC5" w:rsidTr="007347CC">
        <w:tc>
          <w:tcPr>
            <w:tcW w:w="871" w:type="dxa"/>
            <w:vMerge/>
            <w:shd w:val="clear" w:color="auto" w:fill="auto"/>
          </w:tcPr>
          <w:p w:rsidR="008C6750" w:rsidRPr="003F2DC5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8C6750" w:rsidRPr="00697944" w:rsidRDefault="008C6750" w:rsidP="008C675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C40671">
              <w:rPr>
                <w:b/>
                <w:sz w:val="20"/>
                <w:szCs w:val="20"/>
              </w:rPr>
              <w:t xml:space="preserve"> 1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8C6750">
              <w:rPr>
                <w:sz w:val="20"/>
                <w:szCs w:val="20"/>
              </w:rPr>
              <w:t>Групповой проект «</w:t>
            </w:r>
            <w:r w:rsidR="00E1164E" w:rsidRPr="00E1164E">
              <w:rPr>
                <w:sz w:val="20"/>
                <w:szCs w:val="20"/>
              </w:rPr>
              <w:t>Функциональные стили</w:t>
            </w:r>
            <w:r w:rsidR="00C40671">
              <w:rPr>
                <w:sz w:val="20"/>
                <w:szCs w:val="20"/>
              </w:rPr>
              <w:t xml:space="preserve"> речи</w:t>
            </w:r>
            <w:r w:rsidR="00E1164E" w:rsidRPr="00E1164E">
              <w:rPr>
                <w:sz w:val="20"/>
                <w:szCs w:val="20"/>
              </w:rPr>
              <w:t xml:space="preserve"> и </w:t>
            </w:r>
            <w:r w:rsidR="00E1164E">
              <w:rPr>
                <w:sz w:val="20"/>
                <w:szCs w:val="20"/>
              </w:rPr>
              <w:t>ф</w:t>
            </w:r>
            <w:r w:rsidR="00C40671">
              <w:rPr>
                <w:sz w:val="20"/>
                <w:szCs w:val="20"/>
              </w:rPr>
              <w:t>ункционально-смысловые типы текста</w:t>
            </w:r>
            <w:r w:rsidRPr="008C675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41" w:type="dxa"/>
            <w:vMerge/>
            <w:shd w:val="clear" w:color="auto" w:fill="auto"/>
          </w:tcPr>
          <w:p w:rsidR="008C6750" w:rsidRPr="003F2DC5" w:rsidRDefault="008C6750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C6750" w:rsidRPr="008C6750" w:rsidRDefault="00B627EC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178CA" w:rsidRPr="003F2DC5" w:rsidTr="007347CC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:rsidR="003178CA" w:rsidRPr="003F2DC5" w:rsidRDefault="003178CA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528" w:type="dxa"/>
            <w:shd w:val="clear" w:color="auto" w:fill="auto"/>
          </w:tcPr>
          <w:p w:rsidR="003178CA" w:rsidRPr="00172C4C" w:rsidRDefault="003178CA" w:rsidP="008C6750">
            <w:pPr>
              <w:ind w:left="-6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ПЗ 7. </w:t>
            </w:r>
            <w:r w:rsidRPr="00172C4C">
              <w:rPr>
                <w:sz w:val="20"/>
                <w:szCs w:val="20"/>
              </w:rPr>
              <w:t>Обобщение и повторение изученного материала.</w:t>
            </w:r>
          </w:p>
          <w:p w:rsidR="003178CA" w:rsidRPr="00172C4C" w:rsidRDefault="003178CA" w:rsidP="008C675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178CA" w:rsidRPr="00697944" w:rsidRDefault="003178CA" w:rsidP="008C675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72C4C">
              <w:rPr>
                <w:b/>
                <w:bCs/>
                <w:sz w:val="20"/>
                <w:szCs w:val="20"/>
              </w:rPr>
              <w:t>СРСП 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172C4C">
              <w:rPr>
                <w:b/>
                <w:bCs/>
                <w:sz w:val="20"/>
                <w:szCs w:val="20"/>
              </w:rPr>
              <w:t xml:space="preserve"> </w:t>
            </w:r>
            <w:r w:rsidRPr="003178CA">
              <w:rPr>
                <w:bCs/>
                <w:sz w:val="20"/>
                <w:szCs w:val="20"/>
              </w:rPr>
              <w:t>Консультация по</w:t>
            </w:r>
            <w:r w:rsidRPr="003178CA">
              <w:rPr>
                <w:bCs/>
                <w:sz w:val="20"/>
                <w:szCs w:val="20"/>
                <w:lang w:val="kk-KZ" w:eastAsia="ar-SA"/>
              </w:rPr>
              <w:t xml:space="preserve"> графику.</w:t>
            </w:r>
          </w:p>
        </w:tc>
        <w:tc>
          <w:tcPr>
            <w:tcW w:w="1241" w:type="dxa"/>
            <w:shd w:val="clear" w:color="auto" w:fill="auto"/>
          </w:tcPr>
          <w:p w:rsidR="003178CA" w:rsidRPr="003178CA" w:rsidRDefault="003178CA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178C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78CA" w:rsidRPr="003178CA" w:rsidRDefault="00B627EC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E654D" w:rsidRPr="003F2DC5" w:rsidTr="007347CC">
        <w:tc>
          <w:tcPr>
            <w:tcW w:w="871" w:type="dxa"/>
            <w:vMerge/>
            <w:shd w:val="clear" w:color="auto" w:fill="auto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AE654D" w:rsidRPr="00697944" w:rsidRDefault="008C6750" w:rsidP="00AE654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Рубежная контрольная работа 1</w:t>
            </w:r>
            <w:r w:rsidR="00AE654D" w:rsidRPr="0069794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41" w:type="dxa"/>
            <w:shd w:val="clear" w:color="auto" w:fill="auto"/>
          </w:tcPr>
          <w:p w:rsidR="00AE654D" w:rsidRPr="003178CA" w:rsidRDefault="003178CA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178C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E654D" w:rsidRPr="003178CA" w:rsidRDefault="003178CA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178CA">
              <w:rPr>
                <w:sz w:val="20"/>
                <w:szCs w:val="20"/>
              </w:rPr>
              <w:t>20</w:t>
            </w:r>
          </w:p>
        </w:tc>
      </w:tr>
      <w:tr w:rsidR="00AE654D" w:rsidRPr="003F2DC5" w:rsidTr="007347CC">
        <w:tc>
          <w:tcPr>
            <w:tcW w:w="9640" w:type="dxa"/>
            <w:gridSpan w:val="3"/>
            <w:shd w:val="clear" w:color="auto" w:fill="auto"/>
          </w:tcPr>
          <w:p w:rsidR="00AE654D" w:rsidRPr="00697944" w:rsidRDefault="00AE654D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992" w:type="dxa"/>
            <w:shd w:val="clear" w:color="auto" w:fill="auto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654D" w:rsidRPr="003F2DC5" w:rsidTr="007347CC">
        <w:tc>
          <w:tcPr>
            <w:tcW w:w="9640" w:type="dxa"/>
            <w:gridSpan w:val="3"/>
            <w:shd w:val="clear" w:color="auto" w:fill="auto"/>
          </w:tcPr>
          <w:p w:rsidR="00AE654D" w:rsidRDefault="00AE654D" w:rsidP="00487C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487CB1">
              <w:rPr>
                <w:b/>
                <w:sz w:val="20"/>
                <w:szCs w:val="20"/>
              </w:rPr>
              <w:t>: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40671">
              <w:rPr>
                <w:b/>
                <w:sz w:val="20"/>
                <w:szCs w:val="20"/>
              </w:rPr>
              <w:t xml:space="preserve">Компрессия научного текста. Вторичные тексты научного стиля речи. </w:t>
            </w:r>
          </w:p>
          <w:p w:rsidR="00487CB1" w:rsidRPr="00697944" w:rsidRDefault="00487CB1" w:rsidP="00487C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AE654D" w:rsidRPr="003F2DC5" w:rsidRDefault="00AE654D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006C8" w:rsidRPr="00E438EF" w:rsidTr="007347CC">
        <w:trPr>
          <w:trHeight w:val="1150"/>
        </w:trPr>
        <w:tc>
          <w:tcPr>
            <w:tcW w:w="871" w:type="dxa"/>
            <w:shd w:val="clear" w:color="auto" w:fill="auto"/>
          </w:tcPr>
          <w:p w:rsidR="00F006C8" w:rsidRPr="00E438EF" w:rsidRDefault="00F006C8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8EF">
              <w:rPr>
                <w:sz w:val="20"/>
                <w:szCs w:val="20"/>
              </w:rPr>
              <w:t>8</w:t>
            </w:r>
          </w:p>
        </w:tc>
        <w:tc>
          <w:tcPr>
            <w:tcW w:w="7528" w:type="dxa"/>
            <w:shd w:val="clear" w:color="auto" w:fill="auto"/>
          </w:tcPr>
          <w:p w:rsidR="00F006C8" w:rsidRPr="00E438EF" w:rsidRDefault="00F006C8" w:rsidP="00B84551">
            <w:pPr>
              <w:jc w:val="both"/>
              <w:rPr>
                <w:b/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 xml:space="preserve">ПЗ 8. </w:t>
            </w:r>
            <w:r w:rsidR="00DC7FE5" w:rsidRPr="00E438EF">
              <w:rPr>
                <w:sz w:val="20"/>
                <w:szCs w:val="20"/>
              </w:rPr>
              <w:t>Основы компрессии научного текста. Осно</w:t>
            </w:r>
            <w:r w:rsidR="000B76DD">
              <w:rPr>
                <w:sz w:val="20"/>
                <w:szCs w:val="20"/>
              </w:rPr>
              <w:t>вная и дополнительная информация</w:t>
            </w:r>
            <w:r w:rsidR="00DC7FE5" w:rsidRPr="00E438EF">
              <w:rPr>
                <w:sz w:val="20"/>
                <w:szCs w:val="20"/>
              </w:rPr>
              <w:t xml:space="preserve"> текста. Виды дополнительной информации. Виды компрессии текста-первоисточника. </w:t>
            </w:r>
          </w:p>
        </w:tc>
        <w:tc>
          <w:tcPr>
            <w:tcW w:w="1241" w:type="dxa"/>
            <w:shd w:val="clear" w:color="auto" w:fill="auto"/>
          </w:tcPr>
          <w:p w:rsidR="00F006C8" w:rsidRPr="00E438EF" w:rsidRDefault="00F006C8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06C8" w:rsidRPr="00E438EF" w:rsidRDefault="00F006C8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7</w:t>
            </w:r>
          </w:p>
        </w:tc>
      </w:tr>
      <w:tr w:rsidR="00F006C8" w:rsidRPr="00E438EF" w:rsidTr="007347CC">
        <w:trPr>
          <w:trHeight w:val="950"/>
        </w:trPr>
        <w:tc>
          <w:tcPr>
            <w:tcW w:w="871" w:type="dxa"/>
            <w:shd w:val="clear" w:color="auto" w:fill="auto"/>
          </w:tcPr>
          <w:p w:rsidR="00F006C8" w:rsidRPr="00E438EF" w:rsidRDefault="00F006C8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8EF">
              <w:rPr>
                <w:sz w:val="20"/>
                <w:szCs w:val="20"/>
              </w:rPr>
              <w:t>9</w:t>
            </w:r>
          </w:p>
        </w:tc>
        <w:tc>
          <w:tcPr>
            <w:tcW w:w="7528" w:type="dxa"/>
            <w:shd w:val="clear" w:color="auto" w:fill="auto"/>
          </w:tcPr>
          <w:p w:rsidR="00DC7FE5" w:rsidRPr="00E438EF" w:rsidRDefault="00F006C8" w:rsidP="00DC7FE5">
            <w:pPr>
              <w:jc w:val="both"/>
              <w:rPr>
                <w:b/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 xml:space="preserve">ПЗ 9. </w:t>
            </w:r>
            <w:r w:rsidR="00DC7FE5" w:rsidRPr="00E438EF">
              <w:rPr>
                <w:sz w:val="20"/>
                <w:szCs w:val="20"/>
                <w:lang w:val="kk-KZ"/>
              </w:rPr>
              <w:t>План как структурно-содержательный компонент научного текста.</w:t>
            </w:r>
            <w:r w:rsidR="00DC7FE5" w:rsidRPr="00E438EF">
              <w:rPr>
                <w:sz w:val="20"/>
                <w:szCs w:val="20"/>
              </w:rPr>
              <w:t xml:space="preserve"> Виды плана (назывной, вопросный, тезисный). </w:t>
            </w:r>
            <w:r w:rsidR="00DC7FE5" w:rsidRPr="00E438EF">
              <w:rPr>
                <w:sz w:val="20"/>
                <w:szCs w:val="20"/>
                <w:lang w:val="kk-KZ"/>
              </w:rPr>
              <w:t xml:space="preserve"> </w:t>
            </w:r>
            <w:r w:rsidR="00DC7FE5" w:rsidRPr="00E438EF">
              <w:rPr>
                <w:sz w:val="20"/>
                <w:szCs w:val="20"/>
              </w:rPr>
              <w:t>Конспект</w:t>
            </w:r>
            <w:r w:rsidR="00B84551">
              <w:rPr>
                <w:sz w:val="20"/>
                <w:szCs w:val="20"/>
              </w:rPr>
              <w:t xml:space="preserve"> текста по специальности.</w:t>
            </w:r>
            <w:r w:rsidR="00DC7FE5" w:rsidRPr="00E438EF">
              <w:rPr>
                <w:sz w:val="20"/>
                <w:szCs w:val="20"/>
              </w:rPr>
              <w:t xml:space="preserve"> Виды конспекта. </w:t>
            </w:r>
          </w:p>
          <w:p w:rsidR="00DC7FE5" w:rsidRPr="00E438EF" w:rsidRDefault="00DC7FE5" w:rsidP="00471689">
            <w:pPr>
              <w:jc w:val="both"/>
              <w:rPr>
                <w:b/>
                <w:sz w:val="20"/>
                <w:szCs w:val="20"/>
              </w:rPr>
            </w:pPr>
          </w:p>
          <w:p w:rsidR="00DC7FE5" w:rsidRPr="00E438EF" w:rsidRDefault="00DC7FE5" w:rsidP="00471689">
            <w:pPr>
              <w:jc w:val="both"/>
              <w:rPr>
                <w:b/>
                <w:sz w:val="20"/>
                <w:szCs w:val="20"/>
              </w:rPr>
            </w:pPr>
          </w:p>
          <w:p w:rsidR="00471689" w:rsidRPr="00E438EF" w:rsidRDefault="00471689" w:rsidP="00471689">
            <w:pPr>
              <w:jc w:val="both"/>
              <w:rPr>
                <w:sz w:val="20"/>
                <w:szCs w:val="20"/>
              </w:rPr>
            </w:pPr>
          </w:p>
          <w:p w:rsidR="00F006C8" w:rsidRPr="00E438EF" w:rsidRDefault="00471689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>С</w:t>
            </w:r>
            <w:r w:rsidRPr="00E438EF">
              <w:rPr>
                <w:b/>
                <w:sz w:val="20"/>
                <w:szCs w:val="20"/>
                <w:lang w:val="kk-KZ"/>
              </w:rPr>
              <w:t>РС</w:t>
            </w:r>
            <w:r w:rsidRPr="00E438EF">
              <w:rPr>
                <w:b/>
                <w:sz w:val="20"/>
                <w:szCs w:val="20"/>
              </w:rPr>
              <w:t xml:space="preserve">П 4. </w:t>
            </w:r>
            <w:r w:rsidRPr="00E438EF">
              <w:rPr>
                <w:sz w:val="20"/>
                <w:szCs w:val="20"/>
              </w:rPr>
              <w:t>Консультация по графику.</w:t>
            </w:r>
          </w:p>
        </w:tc>
        <w:tc>
          <w:tcPr>
            <w:tcW w:w="1241" w:type="dxa"/>
            <w:shd w:val="clear" w:color="auto" w:fill="auto"/>
          </w:tcPr>
          <w:p w:rsidR="00F006C8" w:rsidRPr="00E438EF" w:rsidRDefault="00F006C8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06C8" w:rsidRPr="00E438EF" w:rsidRDefault="00F006C8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7</w:t>
            </w:r>
          </w:p>
        </w:tc>
      </w:tr>
      <w:tr w:rsidR="00AE654D" w:rsidRPr="00E438EF" w:rsidTr="008B10B1">
        <w:tc>
          <w:tcPr>
            <w:tcW w:w="10632" w:type="dxa"/>
            <w:gridSpan w:val="4"/>
            <w:shd w:val="clear" w:color="auto" w:fill="auto"/>
          </w:tcPr>
          <w:p w:rsidR="00AE654D" w:rsidRPr="00E438EF" w:rsidRDefault="00AE654D" w:rsidP="00487CB1">
            <w:pPr>
              <w:jc w:val="center"/>
              <w:rPr>
                <w:b/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 xml:space="preserve">МОДУЛЬ </w:t>
            </w:r>
            <w:r w:rsidR="00C40671">
              <w:rPr>
                <w:b/>
                <w:sz w:val="20"/>
                <w:szCs w:val="20"/>
              </w:rPr>
              <w:t>3</w:t>
            </w:r>
            <w:r w:rsidR="00487CB1" w:rsidRPr="00E438EF">
              <w:rPr>
                <w:b/>
                <w:sz w:val="20"/>
                <w:szCs w:val="20"/>
                <w:lang w:val="kk-KZ"/>
              </w:rPr>
              <w:t>:</w:t>
            </w:r>
            <w:r w:rsidR="00487CB1" w:rsidRPr="00E438EF">
              <w:rPr>
                <w:b/>
                <w:sz w:val="20"/>
                <w:szCs w:val="20"/>
              </w:rPr>
              <w:t xml:space="preserve"> Структурно-смысловой анализ текста по специальности</w:t>
            </w:r>
          </w:p>
          <w:p w:rsidR="00487CB1" w:rsidRPr="00E438EF" w:rsidRDefault="00487CB1" w:rsidP="00487C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4551" w:rsidRPr="00E438EF" w:rsidTr="003709D7">
        <w:trPr>
          <w:trHeight w:val="1213"/>
        </w:trPr>
        <w:tc>
          <w:tcPr>
            <w:tcW w:w="871" w:type="dxa"/>
            <w:shd w:val="clear" w:color="auto" w:fill="auto"/>
          </w:tcPr>
          <w:p w:rsidR="00B84551" w:rsidRPr="00E438EF" w:rsidRDefault="00B8455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8EF">
              <w:rPr>
                <w:sz w:val="20"/>
                <w:szCs w:val="20"/>
              </w:rPr>
              <w:t>10</w:t>
            </w:r>
          </w:p>
        </w:tc>
        <w:tc>
          <w:tcPr>
            <w:tcW w:w="7528" w:type="dxa"/>
            <w:shd w:val="clear" w:color="auto" w:fill="auto"/>
          </w:tcPr>
          <w:p w:rsidR="00B84551" w:rsidRPr="00E438EF" w:rsidRDefault="00B84551" w:rsidP="00513A8D">
            <w:pPr>
              <w:jc w:val="both"/>
              <w:rPr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 xml:space="preserve">ПЗ 10. </w:t>
            </w:r>
            <w:r w:rsidRPr="00E438EF">
              <w:rPr>
                <w:sz w:val="20"/>
                <w:szCs w:val="20"/>
              </w:rPr>
              <w:t>Вторичные тексты научного стиля</w:t>
            </w:r>
            <w:r>
              <w:rPr>
                <w:sz w:val="20"/>
                <w:szCs w:val="20"/>
              </w:rPr>
              <w:t xml:space="preserve"> речи</w:t>
            </w:r>
            <w:r w:rsidRPr="00E438EF">
              <w:rPr>
                <w:sz w:val="20"/>
                <w:szCs w:val="20"/>
              </w:rPr>
              <w:t xml:space="preserve">. Жанры вторичного текста. </w:t>
            </w:r>
            <w:r w:rsidRPr="00E438EF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B84551" w:rsidRPr="00E438EF" w:rsidRDefault="00B84551" w:rsidP="00B8455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438EF">
              <w:rPr>
                <w:sz w:val="20"/>
                <w:szCs w:val="20"/>
                <w:lang w:val="kk-KZ"/>
              </w:rPr>
              <w:t>Реферативное описание как основа</w:t>
            </w:r>
            <w:r>
              <w:rPr>
                <w:sz w:val="20"/>
                <w:szCs w:val="20"/>
                <w:lang w:val="kk-KZ"/>
              </w:rPr>
              <w:t xml:space="preserve">создания </w:t>
            </w:r>
            <w:r w:rsidRPr="00E438EF">
              <w:rPr>
                <w:sz w:val="20"/>
                <w:szCs w:val="20"/>
                <w:lang w:val="kk-KZ"/>
              </w:rPr>
              <w:t xml:space="preserve"> вторичного текста по специальности.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B84551" w:rsidRPr="00E438EF" w:rsidRDefault="00B84551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84551" w:rsidRPr="00E438EF" w:rsidRDefault="00B84551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7</w:t>
            </w:r>
          </w:p>
        </w:tc>
      </w:tr>
      <w:tr w:rsidR="00471689" w:rsidRPr="00E438EF" w:rsidTr="007347CC">
        <w:trPr>
          <w:trHeight w:val="950"/>
        </w:trPr>
        <w:tc>
          <w:tcPr>
            <w:tcW w:w="871" w:type="dxa"/>
            <w:shd w:val="clear" w:color="auto" w:fill="auto"/>
          </w:tcPr>
          <w:p w:rsidR="00471689" w:rsidRPr="00E438EF" w:rsidRDefault="00471689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8EF">
              <w:rPr>
                <w:sz w:val="20"/>
                <w:szCs w:val="20"/>
              </w:rPr>
              <w:t>11</w:t>
            </w:r>
          </w:p>
        </w:tc>
        <w:tc>
          <w:tcPr>
            <w:tcW w:w="7528" w:type="dxa"/>
            <w:shd w:val="clear" w:color="auto" w:fill="auto"/>
          </w:tcPr>
          <w:p w:rsidR="00513A8D" w:rsidRPr="00E438EF" w:rsidRDefault="00471689" w:rsidP="00513A8D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38EF">
              <w:rPr>
                <w:rFonts w:ascii="Times New Roman" w:hAnsi="Times New Roman"/>
                <w:b/>
                <w:sz w:val="20"/>
                <w:szCs w:val="20"/>
              </w:rPr>
              <w:t>ПЗ 11.</w:t>
            </w:r>
            <w:r w:rsidRPr="00E438EF">
              <w:rPr>
                <w:b/>
                <w:sz w:val="20"/>
                <w:szCs w:val="20"/>
              </w:rPr>
              <w:t xml:space="preserve"> </w:t>
            </w:r>
            <w:r w:rsidR="00513A8D" w:rsidRPr="00E438E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Аннотирование научного текста. </w:t>
            </w:r>
            <w:r w:rsidR="00513A8D" w:rsidRPr="00E438EF">
              <w:rPr>
                <w:rFonts w:ascii="Times New Roman" w:hAnsi="Times New Roman"/>
                <w:sz w:val="20"/>
                <w:szCs w:val="20"/>
              </w:rPr>
              <w:t xml:space="preserve">Аннотация как жанр вторичного текста. Структура аннотации. Языковые средства оформления аннотации.  </w:t>
            </w:r>
          </w:p>
          <w:p w:rsidR="00513A8D" w:rsidRPr="00E438EF" w:rsidRDefault="00513A8D" w:rsidP="00513A8D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:rsidR="00513A8D" w:rsidRPr="00E438EF" w:rsidRDefault="00513A8D" w:rsidP="007B63C7">
            <w:pPr>
              <w:pStyle w:val="a6"/>
              <w:rPr>
                <w:b/>
                <w:sz w:val="20"/>
                <w:szCs w:val="20"/>
              </w:rPr>
            </w:pPr>
          </w:p>
          <w:p w:rsidR="00513A8D" w:rsidRPr="00E438EF" w:rsidRDefault="00513A8D" w:rsidP="007B63C7">
            <w:pPr>
              <w:pStyle w:val="a6"/>
              <w:rPr>
                <w:b/>
                <w:sz w:val="20"/>
                <w:szCs w:val="20"/>
              </w:rPr>
            </w:pPr>
          </w:p>
          <w:p w:rsidR="00471689" w:rsidRPr="00E438EF" w:rsidRDefault="00471689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38EF">
              <w:rPr>
                <w:sz w:val="20"/>
                <w:szCs w:val="20"/>
              </w:rPr>
              <w:t>Консультация по графику.</w:t>
            </w:r>
          </w:p>
        </w:tc>
        <w:tc>
          <w:tcPr>
            <w:tcW w:w="1241" w:type="dxa"/>
            <w:shd w:val="clear" w:color="auto" w:fill="auto"/>
          </w:tcPr>
          <w:p w:rsidR="00471689" w:rsidRPr="00E438EF" w:rsidRDefault="00471689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1689" w:rsidRPr="00E438EF" w:rsidRDefault="00471689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7</w:t>
            </w:r>
          </w:p>
        </w:tc>
      </w:tr>
      <w:tr w:rsidR="00B84551" w:rsidRPr="00E438EF" w:rsidTr="00B84551">
        <w:trPr>
          <w:trHeight w:val="705"/>
        </w:trPr>
        <w:tc>
          <w:tcPr>
            <w:tcW w:w="871" w:type="dxa"/>
            <w:vMerge w:val="restart"/>
            <w:shd w:val="clear" w:color="auto" w:fill="auto"/>
          </w:tcPr>
          <w:p w:rsidR="00B84551" w:rsidRPr="00E438EF" w:rsidRDefault="00B8455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8EF">
              <w:rPr>
                <w:sz w:val="20"/>
                <w:szCs w:val="20"/>
              </w:rPr>
              <w:t>12</w:t>
            </w:r>
          </w:p>
        </w:tc>
        <w:tc>
          <w:tcPr>
            <w:tcW w:w="7528" w:type="dxa"/>
            <w:shd w:val="clear" w:color="auto" w:fill="auto"/>
          </w:tcPr>
          <w:p w:rsidR="00B84551" w:rsidRDefault="00B84551" w:rsidP="00513A8D">
            <w:pPr>
              <w:jc w:val="both"/>
              <w:rPr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 xml:space="preserve">ПЗ 12. </w:t>
            </w:r>
            <w:r w:rsidRPr="00E438EF">
              <w:rPr>
                <w:sz w:val="20"/>
                <w:szCs w:val="20"/>
                <w:lang w:val="kk-KZ"/>
              </w:rPr>
              <w:t>Реферирование научного текста.</w:t>
            </w:r>
            <w:r w:rsidRPr="00E438E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438EF">
              <w:rPr>
                <w:sz w:val="20"/>
                <w:szCs w:val="20"/>
                <w:lang w:val="kk-KZ"/>
              </w:rPr>
              <w:t xml:space="preserve">Реферат как жанр вторичного текста. </w:t>
            </w:r>
            <w:r w:rsidRPr="00E438EF">
              <w:rPr>
                <w:sz w:val="20"/>
                <w:szCs w:val="20"/>
              </w:rPr>
              <w:t>Виды репродуктивных и продуктивных рефератов. Структура и языковые особенности.</w:t>
            </w:r>
          </w:p>
          <w:p w:rsidR="00B84551" w:rsidRPr="00E438EF" w:rsidRDefault="00B84551" w:rsidP="007E162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:rsidR="00B84551" w:rsidRPr="00E438EF" w:rsidRDefault="00B84551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84551" w:rsidRPr="00E438EF" w:rsidRDefault="00B84551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7</w:t>
            </w:r>
          </w:p>
        </w:tc>
      </w:tr>
      <w:tr w:rsidR="00B84551" w:rsidRPr="00E438EF" w:rsidTr="00C40671">
        <w:trPr>
          <w:trHeight w:val="660"/>
        </w:trPr>
        <w:tc>
          <w:tcPr>
            <w:tcW w:w="871" w:type="dxa"/>
            <w:vMerge/>
            <w:shd w:val="clear" w:color="auto" w:fill="auto"/>
          </w:tcPr>
          <w:p w:rsidR="00B84551" w:rsidRPr="00E438EF" w:rsidRDefault="00B8455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B84551" w:rsidRPr="00E438EF" w:rsidRDefault="00B84551" w:rsidP="00513A8D">
            <w:pPr>
              <w:jc w:val="both"/>
              <w:rPr>
                <w:b/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438EF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Групповой </w:t>
            </w:r>
            <w:r w:rsidRPr="00E438EF">
              <w:rPr>
                <w:sz w:val="20"/>
                <w:szCs w:val="20"/>
              </w:rPr>
              <w:t xml:space="preserve"> проект «</w:t>
            </w:r>
            <w:r w:rsidR="000B76DD">
              <w:rPr>
                <w:sz w:val="20"/>
                <w:szCs w:val="20"/>
              </w:rPr>
              <w:t>Составление всех видов</w:t>
            </w:r>
            <w:r w:rsidR="00F54EAC">
              <w:rPr>
                <w:sz w:val="20"/>
                <w:szCs w:val="20"/>
              </w:rPr>
              <w:t xml:space="preserve"> плана, </w:t>
            </w:r>
            <w:r>
              <w:rPr>
                <w:sz w:val="20"/>
                <w:szCs w:val="20"/>
              </w:rPr>
              <w:t>конспекта текста по специальности</w:t>
            </w:r>
            <w:r w:rsidR="00F54EAC">
              <w:rPr>
                <w:sz w:val="20"/>
                <w:szCs w:val="20"/>
              </w:rPr>
              <w:t xml:space="preserve"> и его аннотации</w:t>
            </w:r>
            <w:r>
              <w:rPr>
                <w:sz w:val="20"/>
                <w:szCs w:val="20"/>
              </w:rPr>
              <w:t>»</w:t>
            </w:r>
            <w:r w:rsidRPr="00E438EF">
              <w:rPr>
                <w:sz w:val="20"/>
                <w:szCs w:val="20"/>
              </w:rPr>
              <w:t>.</w:t>
            </w:r>
          </w:p>
          <w:p w:rsidR="00B84551" w:rsidRPr="00E438EF" w:rsidRDefault="00B84551" w:rsidP="007E162C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B84551" w:rsidRPr="00E438EF" w:rsidRDefault="00B84551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627EC" w:rsidRDefault="00B627EC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84551" w:rsidRPr="00B627EC" w:rsidRDefault="00B627EC" w:rsidP="00B62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40671" w:rsidRPr="00E438EF" w:rsidTr="00525752">
        <w:trPr>
          <w:trHeight w:val="415"/>
        </w:trPr>
        <w:tc>
          <w:tcPr>
            <w:tcW w:w="10632" w:type="dxa"/>
            <w:gridSpan w:val="4"/>
            <w:shd w:val="clear" w:color="auto" w:fill="auto"/>
          </w:tcPr>
          <w:p w:rsidR="00C40671" w:rsidRPr="00E438EF" w:rsidRDefault="00C40671" w:rsidP="00C40671">
            <w:pPr>
              <w:jc w:val="center"/>
              <w:rPr>
                <w:sz w:val="22"/>
                <w:szCs w:val="22"/>
              </w:rPr>
            </w:pPr>
            <w:r w:rsidRPr="00E438EF">
              <w:rPr>
                <w:b/>
                <w:sz w:val="20"/>
                <w:szCs w:val="20"/>
              </w:rPr>
              <w:t>МОДУЛЬ 4</w:t>
            </w:r>
            <w:r w:rsidRPr="00E438EF">
              <w:rPr>
                <w:b/>
                <w:sz w:val="20"/>
                <w:szCs w:val="20"/>
                <w:lang w:val="kk-KZ"/>
              </w:rPr>
              <w:t>:</w:t>
            </w:r>
            <w:r w:rsidRPr="00E438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Устная научная речь</w:t>
            </w:r>
          </w:p>
        </w:tc>
      </w:tr>
      <w:tr w:rsidR="009368C6" w:rsidRPr="00E438EF" w:rsidTr="007347CC">
        <w:trPr>
          <w:trHeight w:val="950"/>
        </w:trPr>
        <w:tc>
          <w:tcPr>
            <w:tcW w:w="871" w:type="dxa"/>
            <w:shd w:val="clear" w:color="auto" w:fill="auto"/>
          </w:tcPr>
          <w:p w:rsidR="009368C6" w:rsidRPr="00E438EF" w:rsidRDefault="009368C6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8EF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528" w:type="dxa"/>
            <w:shd w:val="clear" w:color="auto" w:fill="auto"/>
          </w:tcPr>
          <w:p w:rsidR="00513A8D" w:rsidRPr="00E438EF" w:rsidRDefault="009368C6" w:rsidP="00513A8D">
            <w:pPr>
              <w:jc w:val="both"/>
              <w:rPr>
                <w:sz w:val="20"/>
                <w:szCs w:val="20"/>
                <w:lang w:val="kk-KZ"/>
              </w:rPr>
            </w:pPr>
            <w:r w:rsidRPr="00E438EF">
              <w:rPr>
                <w:b/>
                <w:sz w:val="20"/>
                <w:szCs w:val="20"/>
              </w:rPr>
              <w:t xml:space="preserve">ПЗ 13. </w:t>
            </w:r>
            <w:r w:rsidR="00513A8D" w:rsidRPr="00E438EF">
              <w:rPr>
                <w:sz w:val="20"/>
                <w:szCs w:val="20"/>
                <w:lang w:val="kk-KZ"/>
              </w:rPr>
              <w:t xml:space="preserve">Устная научная речь. Монолог. Диалог. Полилог. Монологическое высказывание в научной речи. </w:t>
            </w:r>
            <w:r w:rsidR="00513A8D" w:rsidRPr="00E438EF">
              <w:rPr>
                <w:sz w:val="20"/>
                <w:szCs w:val="20"/>
              </w:rPr>
              <w:t xml:space="preserve">Основы научной и деловой риторики. </w:t>
            </w:r>
            <w:r w:rsidR="00513A8D" w:rsidRPr="00E438EF">
              <w:rPr>
                <w:sz w:val="20"/>
                <w:szCs w:val="20"/>
                <w:lang w:val="kk-KZ"/>
              </w:rPr>
              <w:t xml:space="preserve">Особенности публичного выступления. Правила научной презентации. </w:t>
            </w:r>
          </w:p>
          <w:p w:rsidR="00513A8D" w:rsidRPr="00E438EF" w:rsidRDefault="00513A8D" w:rsidP="00513A8D">
            <w:pPr>
              <w:jc w:val="both"/>
              <w:rPr>
                <w:sz w:val="20"/>
                <w:szCs w:val="20"/>
                <w:lang w:val="kk-KZ"/>
              </w:rPr>
            </w:pPr>
            <w:r w:rsidRPr="00E438EF">
              <w:rPr>
                <w:sz w:val="20"/>
                <w:szCs w:val="20"/>
                <w:lang w:val="kk-KZ"/>
              </w:rPr>
              <w:t>Виды диалога и способы его языкового оформления.</w:t>
            </w:r>
            <w:r w:rsidRPr="00E438EF">
              <w:rPr>
                <w:sz w:val="20"/>
                <w:szCs w:val="20"/>
                <w:lang w:bidi="ru-RU"/>
              </w:rPr>
              <w:t xml:space="preserve"> Модели диалога</w:t>
            </w:r>
            <w:r w:rsidRPr="00E438EF">
              <w:rPr>
                <w:sz w:val="20"/>
                <w:szCs w:val="20"/>
                <w:lang w:val="kk-KZ"/>
              </w:rPr>
              <w:t xml:space="preserve"> Речевые стратегии в учебно-научном диалоге.</w:t>
            </w:r>
          </w:p>
          <w:p w:rsidR="00513A8D" w:rsidRPr="00E438EF" w:rsidRDefault="00513A8D" w:rsidP="00513A8D">
            <w:pPr>
              <w:jc w:val="both"/>
              <w:rPr>
                <w:sz w:val="20"/>
                <w:szCs w:val="20"/>
                <w:lang w:val="kk-KZ"/>
              </w:rPr>
            </w:pPr>
          </w:p>
          <w:p w:rsidR="009368C6" w:rsidRPr="00E438EF" w:rsidRDefault="009368C6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>С</w:t>
            </w:r>
            <w:r w:rsidRPr="00E438EF">
              <w:rPr>
                <w:b/>
                <w:sz w:val="20"/>
                <w:szCs w:val="20"/>
                <w:lang w:val="kk-KZ"/>
              </w:rPr>
              <w:t>РС</w:t>
            </w:r>
            <w:r w:rsidRPr="00E438EF">
              <w:rPr>
                <w:b/>
                <w:sz w:val="20"/>
                <w:szCs w:val="20"/>
              </w:rPr>
              <w:t xml:space="preserve">П </w:t>
            </w:r>
            <w:r w:rsidR="004533A2" w:rsidRPr="00E438EF">
              <w:rPr>
                <w:b/>
                <w:sz w:val="20"/>
                <w:szCs w:val="20"/>
              </w:rPr>
              <w:t>5</w:t>
            </w:r>
            <w:r w:rsidRPr="00E438EF">
              <w:rPr>
                <w:b/>
                <w:sz w:val="20"/>
                <w:szCs w:val="20"/>
              </w:rPr>
              <w:t xml:space="preserve">. </w:t>
            </w:r>
            <w:r w:rsidRPr="00E438EF">
              <w:rPr>
                <w:sz w:val="20"/>
                <w:szCs w:val="20"/>
              </w:rPr>
              <w:t xml:space="preserve">Консультация по выполнению </w:t>
            </w:r>
            <w:r w:rsidRPr="00E438EF">
              <w:rPr>
                <w:b/>
                <w:bCs/>
                <w:sz w:val="20"/>
                <w:szCs w:val="20"/>
              </w:rPr>
              <w:t>СРС 4.</w:t>
            </w:r>
          </w:p>
        </w:tc>
        <w:tc>
          <w:tcPr>
            <w:tcW w:w="1241" w:type="dxa"/>
            <w:shd w:val="clear" w:color="auto" w:fill="auto"/>
          </w:tcPr>
          <w:p w:rsidR="009368C6" w:rsidRPr="00E438EF" w:rsidRDefault="009368C6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68C6" w:rsidRPr="00E438EF" w:rsidRDefault="009368C6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7</w:t>
            </w:r>
          </w:p>
        </w:tc>
      </w:tr>
      <w:tr w:rsidR="00A34021" w:rsidRPr="00E438EF" w:rsidTr="007347CC">
        <w:trPr>
          <w:trHeight w:val="470"/>
        </w:trPr>
        <w:tc>
          <w:tcPr>
            <w:tcW w:w="871" w:type="dxa"/>
            <w:vMerge w:val="restart"/>
            <w:shd w:val="clear" w:color="auto" w:fill="auto"/>
          </w:tcPr>
          <w:p w:rsidR="00A34021" w:rsidRPr="00E438EF" w:rsidRDefault="00A34021" w:rsidP="00AE65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8EF">
              <w:rPr>
                <w:sz w:val="20"/>
                <w:szCs w:val="20"/>
              </w:rPr>
              <w:t>14</w:t>
            </w:r>
          </w:p>
        </w:tc>
        <w:tc>
          <w:tcPr>
            <w:tcW w:w="7528" w:type="dxa"/>
            <w:shd w:val="clear" w:color="auto" w:fill="auto"/>
          </w:tcPr>
          <w:p w:rsidR="00513A8D" w:rsidRPr="00E438EF" w:rsidRDefault="00A34021" w:rsidP="00513A8D">
            <w:pPr>
              <w:jc w:val="both"/>
              <w:rPr>
                <w:sz w:val="20"/>
                <w:szCs w:val="20"/>
                <w:lang w:val="kk-KZ"/>
              </w:rPr>
            </w:pPr>
            <w:r w:rsidRPr="00E438EF">
              <w:rPr>
                <w:b/>
                <w:sz w:val="20"/>
                <w:szCs w:val="20"/>
              </w:rPr>
              <w:t xml:space="preserve">ПЗ 14. </w:t>
            </w:r>
            <w:r w:rsidR="00513A8D" w:rsidRPr="00E438EF">
              <w:rPr>
                <w:sz w:val="20"/>
                <w:szCs w:val="20"/>
                <w:lang w:val="kk-KZ"/>
              </w:rPr>
              <w:t>Учебно-научная дискуссия. Формы проведения учебно-научной дискуссии.</w:t>
            </w:r>
            <w:r w:rsidR="00513A8D" w:rsidRPr="00E438EF">
              <w:rPr>
                <w:sz w:val="20"/>
                <w:szCs w:val="20"/>
              </w:rPr>
              <w:t xml:space="preserve"> Проведение учебно-научной дискуссии на заданную тему по специальности.</w:t>
            </w:r>
          </w:p>
          <w:p w:rsidR="00A34021" w:rsidRPr="00E438EF" w:rsidRDefault="00A34021" w:rsidP="007E162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41" w:type="dxa"/>
            <w:vMerge w:val="restart"/>
            <w:shd w:val="clear" w:color="auto" w:fill="auto"/>
          </w:tcPr>
          <w:p w:rsidR="00A34021" w:rsidRPr="00E438EF" w:rsidRDefault="00A34021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4021" w:rsidRPr="00E438EF" w:rsidRDefault="00B627EC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34021" w:rsidRPr="00E438EF" w:rsidTr="007347CC">
        <w:tc>
          <w:tcPr>
            <w:tcW w:w="871" w:type="dxa"/>
            <w:vMerge/>
            <w:shd w:val="clear" w:color="auto" w:fill="auto"/>
          </w:tcPr>
          <w:p w:rsidR="00A34021" w:rsidRPr="00E438EF" w:rsidRDefault="00A3402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28" w:type="dxa"/>
            <w:shd w:val="clear" w:color="auto" w:fill="auto"/>
          </w:tcPr>
          <w:p w:rsidR="00A34021" w:rsidRPr="00E438EF" w:rsidRDefault="009937B9" w:rsidP="009937B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</w:t>
            </w:r>
            <w:r w:rsidR="00A34021" w:rsidRPr="00E438EF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Групповой </w:t>
            </w:r>
            <w:r w:rsidR="00A34021" w:rsidRPr="00E438EF">
              <w:rPr>
                <w:sz w:val="20"/>
                <w:szCs w:val="20"/>
              </w:rPr>
              <w:t xml:space="preserve"> проект «</w:t>
            </w:r>
            <w:r>
              <w:rPr>
                <w:sz w:val="20"/>
                <w:szCs w:val="20"/>
              </w:rPr>
              <w:t>Учебно-научная  дискуссия по актуальной проблематике</w:t>
            </w:r>
            <w:r w:rsidR="00A34021" w:rsidRPr="00E438EF">
              <w:rPr>
                <w:sz w:val="20"/>
                <w:szCs w:val="20"/>
              </w:rPr>
              <w:t>».</w:t>
            </w:r>
          </w:p>
        </w:tc>
        <w:tc>
          <w:tcPr>
            <w:tcW w:w="1241" w:type="dxa"/>
            <w:vMerge/>
            <w:shd w:val="clear" w:color="auto" w:fill="auto"/>
          </w:tcPr>
          <w:p w:rsidR="00A34021" w:rsidRPr="00E438EF" w:rsidRDefault="00A34021" w:rsidP="00AE654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34021" w:rsidRPr="00E438EF" w:rsidRDefault="00A34021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15</w:t>
            </w:r>
          </w:p>
        </w:tc>
      </w:tr>
      <w:tr w:rsidR="00A34021" w:rsidRPr="00E438EF" w:rsidTr="007347CC">
        <w:trPr>
          <w:trHeight w:val="710"/>
        </w:trPr>
        <w:tc>
          <w:tcPr>
            <w:tcW w:w="871" w:type="dxa"/>
            <w:vMerge w:val="restart"/>
            <w:shd w:val="clear" w:color="auto" w:fill="auto"/>
          </w:tcPr>
          <w:p w:rsidR="00A34021" w:rsidRPr="00E438EF" w:rsidRDefault="00A34021" w:rsidP="00AE65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28" w:type="dxa"/>
            <w:shd w:val="clear" w:color="auto" w:fill="auto"/>
          </w:tcPr>
          <w:p w:rsidR="00513A8D" w:rsidRPr="00E438EF" w:rsidRDefault="00A34021" w:rsidP="00513A8D">
            <w:pPr>
              <w:jc w:val="both"/>
              <w:rPr>
                <w:sz w:val="20"/>
                <w:szCs w:val="20"/>
                <w:lang w:val="kk-KZ"/>
              </w:rPr>
            </w:pPr>
            <w:r w:rsidRPr="00E438EF">
              <w:rPr>
                <w:b/>
                <w:sz w:val="20"/>
                <w:szCs w:val="20"/>
              </w:rPr>
              <w:t xml:space="preserve">ПЗ 15. </w:t>
            </w:r>
            <w:r w:rsidR="00AC6238" w:rsidRPr="00E438EF">
              <w:rPr>
                <w:bCs/>
                <w:sz w:val="20"/>
                <w:szCs w:val="20"/>
              </w:rPr>
              <w:t>Повторение и обобщение изученного материала. Подготовка к рубежному контролю.</w:t>
            </w:r>
          </w:p>
          <w:p w:rsidR="00A34021" w:rsidRPr="00E438EF" w:rsidRDefault="002A7D40" w:rsidP="00AE65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438EF">
              <w:rPr>
                <w:b/>
                <w:sz w:val="20"/>
                <w:szCs w:val="20"/>
              </w:rPr>
              <w:t>С</w:t>
            </w:r>
            <w:r w:rsidRPr="00E438EF">
              <w:rPr>
                <w:b/>
                <w:sz w:val="20"/>
                <w:szCs w:val="20"/>
                <w:lang w:val="kk-KZ"/>
              </w:rPr>
              <w:t>РС</w:t>
            </w:r>
            <w:r w:rsidRPr="00E438EF">
              <w:rPr>
                <w:b/>
                <w:sz w:val="20"/>
                <w:szCs w:val="20"/>
              </w:rPr>
              <w:t xml:space="preserve">П </w:t>
            </w:r>
            <w:r w:rsidR="00EA0D5C" w:rsidRPr="00E438EF">
              <w:rPr>
                <w:b/>
                <w:sz w:val="20"/>
                <w:szCs w:val="20"/>
              </w:rPr>
              <w:t>6</w:t>
            </w:r>
            <w:r w:rsidRPr="00E438E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:rsidR="00A34021" w:rsidRPr="00E438EF" w:rsidRDefault="00A34021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4021" w:rsidRPr="00E438EF" w:rsidRDefault="00B627EC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E654D" w:rsidRPr="00E438EF" w:rsidTr="007347CC">
        <w:tc>
          <w:tcPr>
            <w:tcW w:w="871" w:type="dxa"/>
            <w:vMerge/>
            <w:shd w:val="clear" w:color="auto" w:fill="auto"/>
          </w:tcPr>
          <w:p w:rsidR="00AE654D" w:rsidRPr="00E438EF" w:rsidRDefault="00AE654D" w:rsidP="00AE654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28" w:type="dxa"/>
            <w:shd w:val="clear" w:color="auto" w:fill="auto"/>
          </w:tcPr>
          <w:p w:rsidR="00AE654D" w:rsidRPr="00E438EF" w:rsidRDefault="00A34021" w:rsidP="00AE654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438EF">
              <w:rPr>
                <w:b/>
                <w:sz w:val="22"/>
                <w:szCs w:val="22"/>
              </w:rPr>
              <w:t>Рубежная контрольная работа 2</w:t>
            </w:r>
            <w:r w:rsidR="00AE654D" w:rsidRPr="00E438E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41" w:type="dxa"/>
            <w:shd w:val="clear" w:color="auto" w:fill="auto"/>
          </w:tcPr>
          <w:p w:rsidR="00AE654D" w:rsidRPr="00E438EF" w:rsidRDefault="00A34021" w:rsidP="00AE65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E654D" w:rsidRPr="00E438EF" w:rsidRDefault="00A34021" w:rsidP="00AE654D">
            <w:pPr>
              <w:tabs>
                <w:tab w:val="left" w:pos="1276"/>
              </w:tabs>
              <w:rPr>
                <w:sz w:val="22"/>
                <w:szCs w:val="22"/>
              </w:rPr>
            </w:pPr>
            <w:r w:rsidRPr="00E438EF">
              <w:rPr>
                <w:sz w:val="22"/>
                <w:szCs w:val="22"/>
              </w:rPr>
              <w:t>20</w:t>
            </w:r>
          </w:p>
        </w:tc>
      </w:tr>
      <w:tr w:rsidR="00AE654D" w:rsidRPr="00E438EF" w:rsidTr="007347CC">
        <w:tc>
          <w:tcPr>
            <w:tcW w:w="9640" w:type="dxa"/>
            <w:gridSpan w:val="3"/>
          </w:tcPr>
          <w:p w:rsidR="00AE654D" w:rsidRPr="00E438EF" w:rsidRDefault="00AE654D" w:rsidP="00AE654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438EF"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992" w:type="dxa"/>
          </w:tcPr>
          <w:p w:rsidR="00AE654D" w:rsidRPr="00E438EF" w:rsidRDefault="00AE654D" w:rsidP="00AE654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438EF">
              <w:rPr>
                <w:b/>
                <w:sz w:val="22"/>
                <w:szCs w:val="22"/>
              </w:rPr>
              <w:t>100</w:t>
            </w:r>
          </w:p>
        </w:tc>
      </w:tr>
      <w:tr w:rsidR="00AE654D" w:rsidRPr="00E438EF" w:rsidTr="007347CC">
        <w:tc>
          <w:tcPr>
            <w:tcW w:w="9640" w:type="dxa"/>
            <w:gridSpan w:val="3"/>
            <w:shd w:val="clear" w:color="auto" w:fill="FFFFFF" w:themeFill="background1"/>
          </w:tcPr>
          <w:p w:rsidR="00AE654D" w:rsidRPr="00E438EF" w:rsidRDefault="00D9020B" w:rsidP="00BC512C">
            <w:pPr>
              <w:tabs>
                <w:tab w:val="left" w:pos="1276"/>
              </w:tabs>
              <w:rPr>
                <w:b/>
                <w:color w:val="FF0000"/>
                <w:sz w:val="22"/>
                <w:szCs w:val="22"/>
              </w:rPr>
            </w:pPr>
            <w:r w:rsidRPr="00E438EF">
              <w:rPr>
                <w:b/>
                <w:sz w:val="22"/>
                <w:szCs w:val="22"/>
              </w:rPr>
              <w:t xml:space="preserve">Общий </w:t>
            </w:r>
            <w:r w:rsidR="00AE654D" w:rsidRPr="00E438EF">
              <w:rPr>
                <w:b/>
                <w:sz w:val="22"/>
                <w:szCs w:val="22"/>
              </w:rPr>
              <w:t xml:space="preserve"> </w:t>
            </w:r>
            <w:r w:rsidR="00A34021" w:rsidRPr="00E438EF">
              <w:rPr>
                <w:b/>
                <w:sz w:val="22"/>
                <w:szCs w:val="22"/>
              </w:rPr>
              <w:t>балл за семестр</w:t>
            </w:r>
            <w:r w:rsidR="00160B9B" w:rsidRPr="00E438EF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A34021" w:rsidRPr="00E438EF">
              <w:rPr>
                <w:sz w:val="22"/>
                <w:szCs w:val="22"/>
              </w:rPr>
              <w:t>–</w:t>
            </w:r>
            <w:r w:rsidR="008B10B1" w:rsidRPr="00E438EF">
              <w:rPr>
                <w:sz w:val="22"/>
                <w:szCs w:val="22"/>
              </w:rPr>
              <w:t xml:space="preserve"> РК 1+ РК 2 =</w:t>
            </w:r>
            <w:r w:rsidR="00A34021" w:rsidRPr="00E438EF">
              <w:rPr>
                <w:sz w:val="22"/>
                <w:szCs w:val="22"/>
              </w:rPr>
              <w:t xml:space="preserve"> 200, с учетом коэффициента – 60</w:t>
            </w:r>
            <w:r w:rsidR="008B10B1" w:rsidRPr="00E438EF">
              <w:rPr>
                <w:sz w:val="22"/>
                <w:szCs w:val="22"/>
              </w:rPr>
              <w:t xml:space="preserve"> б.</w:t>
            </w:r>
            <w:r w:rsidR="00BC512C" w:rsidRPr="00E438EF">
              <w:rPr>
                <w:sz w:val="22"/>
                <w:szCs w:val="22"/>
              </w:rPr>
              <w:t xml:space="preserve"> </w:t>
            </w:r>
            <w:r w:rsidR="00BC512C" w:rsidRPr="00E438EF">
              <w:rPr>
                <w:color w:val="FF0000"/>
                <w:sz w:val="22"/>
                <w:szCs w:val="22"/>
              </w:rPr>
              <w:t>(РК1+РК2):2</w:t>
            </w:r>
            <m:oMath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×</m:t>
              </m:r>
            </m:oMath>
            <w:r w:rsidR="00BC512C" w:rsidRPr="00E438EF">
              <w:rPr>
                <w:color w:val="FF0000"/>
                <w:sz w:val="22"/>
                <w:szCs w:val="22"/>
              </w:rPr>
              <w:t xml:space="preserve">0,6= 60 б </w:t>
            </w:r>
            <w:r w:rsidR="00F06EAF" w:rsidRPr="00E438EF">
              <w:rPr>
                <w:color w:val="FF0000"/>
                <w:sz w:val="22"/>
                <w:szCs w:val="22"/>
              </w:rPr>
              <w:t>(</w:t>
            </w:r>
            <w:r w:rsidR="00F06EAF" w:rsidRPr="00E438EF">
              <w:rPr>
                <w:color w:val="FF0000"/>
                <w:sz w:val="22"/>
                <w:szCs w:val="22"/>
                <w:lang w:val="en-US"/>
              </w:rPr>
              <w:t>max</w:t>
            </w:r>
            <w:r w:rsidR="00F06EAF" w:rsidRPr="00E438EF">
              <w:rPr>
                <w:color w:val="FF0000"/>
                <w:sz w:val="22"/>
                <w:szCs w:val="22"/>
              </w:rPr>
              <w:t xml:space="preserve">) </w:t>
            </w:r>
            <w:r w:rsidR="00BC512C" w:rsidRPr="00E438EF">
              <w:rPr>
                <w:color w:val="FF0000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×0,6=60б</m:t>
              </m:r>
            </m:oMath>
            <w:r w:rsidR="00F06EAF" w:rsidRPr="00E438EF">
              <w:rPr>
                <w:color w:val="FF0000"/>
                <w:sz w:val="22"/>
                <w:szCs w:val="22"/>
              </w:rPr>
              <w:t xml:space="preserve"> (</w:t>
            </w:r>
            <w:r w:rsidR="00F06EAF" w:rsidRPr="00E438EF">
              <w:rPr>
                <w:color w:val="FF0000"/>
                <w:sz w:val="22"/>
                <w:szCs w:val="22"/>
                <w:lang w:val="en-US"/>
              </w:rPr>
              <w:t>max</w:t>
            </w:r>
            <w:r w:rsidR="00F06EAF" w:rsidRPr="00E438EF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AE654D" w:rsidRPr="00E438EF" w:rsidRDefault="00A34021" w:rsidP="00AE654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438EF">
              <w:rPr>
                <w:b/>
                <w:sz w:val="22"/>
                <w:szCs w:val="22"/>
              </w:rPr>
              <w:t>60</w:t>
            </w:r>
          </w:p>
        </w:tc>
      </w:tr>
      <w:tr w:rsidR="00AE654D" w:rsidRPr="00E438EF" w:rsidTr="007347CC">
        <w:tc>
          <w:tcPr>
            <w:tcW w:w="9640" w:type="dxa"/>
            <w:gridSpan w:val="3"/>
            <w:shd w:val="clear" w:color="auto" w:fill="FFFFFF" w:themeFill="background1"/>
          </w:tcPr>
          <w:p w:rsidR="00AE654D" w:rsidRPr="00E438EF" w:rsidRDefault="00A34021" w:rsidP="00F06EAF">
            <w:pPr>
              <w:tabs>
                <w:tab w:val="left" w:pos="1276"/>
              </w:tabs>
              <w:rPr>
                <w:b/>
                <w:color w:val="FF0000"/>
                <w:sz w:val="22"/>
                <w:szCs w:val="22"/>
              </w:rPr>
            </w:pPr>
            <w:r w:rsidRPr="00E438EF">
              <w:rPr>
                <w:b/>
                <w:sz w:val="22"/>
                <w:szCs w:val="22"/>
              </w:rPr>
              <w:t xml:space="preserve">Итоговый контроль (экзамен) – </w:t>
            </w:r>
            <w:r w:rsidRPr="00E438EF">
              <w:rPr>
                <w:sz w:val="22"/>
                <w:szCs w:val="22"/>
              </w:rPr>
              <w:t>100 баллов, с учетом коэффициента – 40</w:t>
            </w:r>
            <w:r w:rsidR="008B10B1" w:rsidRPr="00E438EF">
              <w:rPr>
                <w:sz w:val="22"/>
                <w:szCs w:val="22"/>
              </w:rPr>
              <w:t xml:space="preserve"> б.</w:t>
            </w:r>
            <w:r w:rsidR="00F06EAF" w:rsidRPr="00E438EF">
              <w:rPr>
                <w:sz w:val="22"/>
                <w:szCs w:val="22"/>
              </w:rPr>
              <w:t xml:space="preserve"> </w:t>
            </w:r>
            <w:r w:rsidR="00F06EAF" w:rsidRPr="00E438EF">
              <w:rPr>
                <w:color w:val="FF0000"/>
                <w:sz w:val="22"/>
                <w:szCs w:val="22"/>
              </w:rPr>
              <w:t>ИК</w:t>
            </w:r>
            <m:oMath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×0,4=40 б</m:t>
              </m:r>
            </m:oMath>
            <w:r w:rsidR="00F06EAF" w:rsidRPr="00E438EF">
              <w:rPr>
                <w:color w:val="FF0000"/>
                <w:sz w:val="22"/>
                <w:szCs w:val="22"/>
              </w:rPr>
              <w:t>. (</w:t>
            </w:r>
            <w:r w:rsidR="00F06EAF" w:rsidRPr="00E438EF">
              <w:rPr>
                <w:color w:val="FF0000"/>
                <w:sz w:val="22"/>
                <w:szCs w:val="22"/>
                <w:lang w:val="en-US"/>
              </w:rPr>
              <w:t>max</w:t>
            </w:r>
            <w:r w:rsidR="00F06EAF" w:rsidRPr="00E438EF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AE654D" w:rsidRPr="00E438EF" w:rsidRDefault="00A34021" w:rsidP="00AE654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438EF">
              <w:rPr>
                <w:b/>
                <w:sz w:val="22"/>
                <w:szCs w:val="22"/>
              </w:rPr>
              <w:t>40</w:t>
            </w:r>
          </w:p>
        </w:tc>
      </w:tr>
      <w:tr w:rsidR="008B10B1" w:rsidRPr="00E438EF" w:rsidTr="007347CC">
        <w:tc>
          <w:tcPr>
            <w:tcW w:w="9640" w:type="dxa"/>
            <w:gridSpan w:val="3"/>
            <w:shd w:val="clear" w:color="auto" w:fill="FFFFFF" w:themeFill="background1"/>
          </w:tcPr>
          <w:p w:rsidR="008B10B1" w:rsidRPr="00E438EF" w:rsidRDefault="008B10B1" w:rsidP="00D9020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E438EF">
              <w:rPr>
                <w:b/>
                <w:sz w:val="22"/>
                <w:szCs w:val="22"/>
              </w:rPr>
              <w:t xml:space="preserve">Общий максимальный балл за семестр </w:t>
            </w:r>
            <w:r w:rsidRPr="00E438EF">
              <w:rPr>
                <w:sz w:val="22"/>
                <w:szCs w:val="22"/>
              </w:rPr>
              <w:t>– РК 1 + РК 2 + экзамен – 100 б.</w:t>
            </w:r>
            <w:r w:rsidR="00F06EAF" w:rsidRPr="00E438E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</w:tcPr>
          <w:p w:rsidR="008B10B1" w:rsidRPr="00E438EF" w:rsidRDefault="008B10B1" w:rsidP="00AE654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E438EF">
              <w:rPr>
                <w:b/>
                <w:sz w:val="22"/>
                <w:szCs w:val="22"/>
              </w:rPr>
              <w:t>100</w:t>
            </w:r>
          </w:p>
        </w:tc>
      </w:tr>
    </w:tbl>
    <w:p w:rsidR="00AE654D" w:rsidRPr="00E438EF" w:rsidRDefault="00AE654D" w:rsidP="00AE654D">
      <w:pPr>
        <w:tabs>
          <w:tab w:val="left" w:pos="1276"/>
        </w:tabs>
        <w:jc w:val="center"/>
        <w:rPr>
          <w:b/>
          <w:sz w:val="22"/>
          <w:szCs w:val="22"/>
        </w:rPr>
      </w:pPr>
      <w:r w:rsidRPr="00E438EF">
        <w:rPr>
          <w:b/>
          <w:sz w:val="22"/>
          <w:szCs w:val="22"/>
        </w:rPr>
        <w:t xml:space="preserve"> </w:t>
      </w:r>
    </w:p>
    <w:p w:rsidR="00AE654D" w:rsidRPr="00E438EF" w:rsidRDefault="00AE654D" w:rsidP="00AE654D">
      <w:pPr>
        <w:jc w:val="both"/>
        <w:rPr>
          <w:sz w:val="22"/>
          <w:szCs w:val="22"/>
        </w:rPr>
      </w:pPr>
    </w:p>
    <w:p w:rsidR="00AE654D" w:rsidRDefault="00DE0338" w:rsidP="00AE654D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</w:t>
      </w:r>
      <w:r w:rsidR="00651A22">
        <w:rPr>
          <w:b/>
          <w:sz w:val="20"/>
          <w:szCs w:val="20"/>
        </w:rPr>
        <w:t xml:space="preserve">                                                     </w:t>
      </w:r>
      <w:r w:rsidRPr="00DE0338">
        <w:rPr>
          <w:sz w:val="20"/>
          <w:szCs w:val="20"/>
        </w:rPr>
        <w:t>Джолдасбекова Б.У.</w:t>
      </w:r>
      <w:r w:rsidR="00AE654D" w:rsidRPr="003F2DC5">
        <w:rPr>
          <w:b/>
          <w:sz w:val="20"/>
          <w:szCs w:val="20"/>
        </w:rPr>
        <w:t xml:space="preserve">    </w:t>
      </w:r>
    </w:p>
    <w:p w:rsidR="00AE654D" w:rsidRPr="003F2DC5" w:rsidRDefault="00AE654D" w:rsidP="00AE654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AE654D" w:rsidRDefault="00AE654D" w:rsidP="00AE654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651A22">
        <w:rPr>
          <w:b/>
          <w:sz w:val="20"/>
          <w:szCs w:val="20"/>
        </w:rPr>
        <w:t xml:space="preserve">                         </w:t>
      </w:r>
      <w:r w:rsidR="00651A22" w:rsidRPr="00651A22">
        <w:rPr>
          <w:sz w:val="20"/>
          <w:szCs w:val="20"/>
        </w:rPr>
        <w:t>Таттимбетова К.О</w:t>
      </w:r>
      <w:r w:rsidR="00DE0338" w:rsidRPr="00651A22">
        <w:rPr>
          <w:sz w:val="20"/>
          <w:szCs w:val="20"/>
        </w:rPr>
        <w:t>.</w:t>
      </w:r>
    </w:p>
    <w:p w:rsidR="00AE654D" w:rsidRPr="003F2DC5" w:rsidRDefault="00AE654D" w:rsidP="00AE654D">
      <w:pPr>
        <w:spacing w:after="120"/>
        <w:rPr>
          <w:b/>
          <w:sz w:val="20"/>
          <w:szCs w:val="20"/>
        </w:rPr>
      </w:pPr>
    </w:p>
    <w:p w:rsidR="00AE654D" w:rsidRPr="00F63904" w:rsidRDefault="00AE654D" w:rsidP="00AE654D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651A22">
        <w:rPr>
          <w:b/>
          <w:sz w:val="20"/>
          <w:szCs w:val="20"/>
        </w:rPr>
        <w:t xml:space="preserve">    </w:t>
      </w:r>
      <w:r w:rsidRPr="003F2DC5">
        <w:rPr>
          <w:b/>
          <w:sz w:val="20"/>
          <w:szCs w:val="20"/>
        </w:rPr>
        <w:t xml:space="preserve"> </w:t>
      </w:r>
      <w:r w:rsidR="00651A22">
        <w:rPr>
          <w:b/>
          <w:sz w:val="20"/>
          <w:szCs w:val="20"/>
        </w:rPr>
        <w:t xml:space="preserve">                                                 </w:t>
      </w:r>
      <w:proofErr w:type="spellStart"/>
      <w:r w:rsidR="00F63904">
        <w:rPr>
          <w:sz w:val="20"/>
          <w:szCs w:val="20"/>
        </w:rPr>
        <w:t>Турсалиева</w:t>
      </w:r>
      <w:proofErr w:type="spellEnd"/>
      <w:r w:rsidR="00F63904">
        <w:rPr>
          <w:sz w:val="20"/>
          <w:szCs w:val="20"/>
        </w:rPr>
        <w:t xml:space="preserve"> Л.А</w:t>
      </w:r>
    </w:p>
    <w:p w:rsidR="00AE654D" w:rsidRDefault="00AE654D" w:rsidP="00AE654D">
      <w:pPr>
        <w:rPr>
          <w:sz w:val="20"/>
          <w:szCs w:val="20"/>
          <w:lang w:val="kk-KZ"/>
        </w:rPr>
      </w:pPr>
    </w:p>
    <w:p w:rsidR="00AE654D" w:rsidRDefault="00AE654D" w:rsidP="00AE654D">
      <w:pPr>
        <w:rPr>
          <w:sz w:val="20"/>
          <w:szCs w:val="20"/>
          <w:lang w:val="kk-KZ"/>
        </w:rPr>
      </w:pPr>
    </w:p>
    <w:p w:rsidR="00AE654D" w:rsidRDefault="00AE654D" w:rsidP="00AE654D">
      <w:pPr>
        <w:rPr>
          <w:sz w:val="20"/>
          <w:szCs w:val="20"/>
          <w:lang w:val="kk-KZ"/>
        </w:rPr>
      </w:pPr>
    </w:p>
    <w:p w:rsidR="00AE654D" w:rsidRPr="00172C4C" w:rsidRDefault="00AE654D" w:rsidP="00172C4C">
      <w:pPr>
        <w:rPr>
          <w:sz w:val="20"/>
          <w:szCs w:val="20"/>
        </w:rPr>
      </w:pPr>
    </w:p>
    <w:sectPr w:rsidR="00AE654D" w:rsidRPr="00172C4C" w:rsidSect="00C767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56AB"/>
    <w:rsid w:val="00022B2F"/>
    <w:rsid w:val="0005340A"/>
    <w:rsid w:val="000547D0"/>
    <w:rsid w:val="000B38B8"/>
    <w:rsid w:val="000B76DD"/>
    <w:rsid w:val="000E6BCF"/>
    <w:rsid w:val="00147562"/>
    <w:rsid w:val="00160B9B"/>
    <w:rsid w:val="00164230"/>
    <w:rsid w:val="00172C4C"/>
    <w:rsid w:val="001D6689"/>
    <w:rsid w:val="001F11BB"/>
    <w:rsid w:val="00244501"/>
    <w:rsid w:val="00246D1C"/>
    <w:rsid w:val="00261D64"/>
    <w:rsid w:val="002A7D40"/>
    <w:rsid w:val="002E4B30"/>
    <w:rsid w:val="003056AB"/>
    <w:rsid w:val="003110C1"/>
    <w:rsid w:val="003178CA"/>
    <w:rsid w:val="00350286"/>
    <w:rsid w:val="00353813"/>
    <w:rsid w:val="00381CA2"/>
    <w:rsid w:val="003A02DF"/>
    <w:rsid w:val="003D212A"/>
    <w:rsid w:val="003D788B"/>
    <w:rsid w:val="004253A7"/>
    <w:rsid w:val="00433135"/>
    <w:rsid w:val="00440888"/>
    <w:rsid w:val="00442895"/>
    <w:rsid w:val="004463DF"/>
    <w:rsid w:val="004533A2"/>
    <w:rsid w:val="00471689"/>
    <w:rsid w:val="00487CB1"/>
    <w:rsid w:val="005126F3"/>
    <w:rsid w:val="00513A8D"/>
    <w:rsid w:val="005255A4"/>
    <w:rsid w:val="00525E4D"/>
    <w:rsid w:val="00572076"/>
    <w:rsid w:val="005744BF"/>
    <w:rsid w:val="00574F01"/>
    <w:rsid w:val="00576339"/>
    <w:rsid w:val="005E34D3"/>
    <w:rsid w:val="0061173D"/>
    <w:rsid w:val="00627189"/>
    <w:rsid w:val="00651A22"/>
    <w:rsid w:val="00665B6F"/>
    <w:rsid w:val="00665DF1"/>
    <w:rsid w:val="00684EF3"/>
    <w:rsid w:val="00693E16"/>
    <w:rsid w:val="006A296D"/>
    <w:rsid w:val="006E06A2"/>
    <w:rsid w:val="006E208E"/>
    <w:rsid w:val="006F16F2"/>
    <w:rsid w:val="006F2280"/>
    <w:rsid w:val="006F6731"/>
    <w:rsid w:val="007046A0"/>
    <w:rsid w:val="00711B94"/>
    <w:rsid w:val="007208D3"/>
    <w:rsid w:val="007347CC"/>
    <w:rsid w:val="007734D5"/>
    <w:rsid w:val="00773D01"/>
    <w:rsid w:val="007B63C7"/>
    <w:rsid w:val="007C7ED9"/>
    <w:rsid w:val="007D395F"/>
    <w:rsid w:val="007E162C"/>
    <w:rsid w:val="00811885"/>
    <w:rsid w:val="00815A3B"/>
    <w:rsid w:val="00823152"/>
    <w:rsid w:val="008277FE"/>
    <w:rsid w:val="00840B63"/>
    <w:rsid w:val="0087129B"/>
    <w:rsid w:val="00882151"/>
    <w:rsid w:val="008935C9"/>
    <w:rsid w:val="008A7776"/>
    <w:rsid w:val="008B02B1"/>
    <w:rsid w:val="008B10B1"/>
    <w:rsid w:val="008C6750"/>
    <w:rsid w:val="008D060D"/>
    <w:rsid w:val="008E5D4A"/>
    <w:rsid w:val="008E7ED9"/>
    <w:rsid w:val="009119DB"/>
    <w:rsid w:val="009334C8"/>
    <w:rsid w:val="009368C6"/>
    <w:rsid w:val="00951125"/>
    <w:rsid w:val="009617BF"/>
    <w:rsid w:val="0097001B"/>
    <w:rsid w:val="009937B9"/>
    <w:rsid w:val="009B4562"/>
    <w:rsid w:val="009D1BC1"/>
    <w:rsid w:val="009F06B4"/>
    <w:rsid w:val="009F55CC"/>
    <w:rsid w:val="00A066FC"/>
    <w:rsid w:val="00A13FC3"/>
    <w:rsid w:val="00A16900"/>
    <w:rsid w:val="00A34021"/>
    <w:rsid w:val="00A415CF"/>
    <w:rsid w:val="00A44FA9"/>
    <w:rsid w:val="00A52FD4"/>
    <w:rsid w:val="00A6378E"/>
    <w:rsid w:val="00A92906"/>
    <w:rsid w:val="00AA320F"/>
    <w:rsid w:val="00AB0A12"/>
    <w:rsid w:val="00AC6238"/>
    <w:rsid w:val="00AD0286"/>
    <w:rsid w:val="00AE654D"/>
    <w:rsid w:val="00B41D10"/>
    <w:rsid w:val="00B627EC"/>
    <w:rsid w:val="00B84551"/>
    <w:rsid w:val="00B90D6C"/>
    <w:rsid w:val="00BA4F47"/>
    <w:rsid w:val="00BA5C1A"/>
    <w:rsid w:val="00BC512C"/>
    <w:rsid w:val="00BF146A"/>
    <w:rsid w:val="00C23D40"/>
    <w:rsid w:val="00C40671"/>
    <w:rsid w:val="00C449C1"/>
    <w:rsid w:val="00C57529"/>
    <w:rsid w:val="00C644EC"/>
    <w:rsid w:val="00C7674D"/>
    <w:rsid w:val="00C937D5"/>
    <w:rsid w:val="00CC337F"/>
    <w:rsid w:val="00CE39DB"/>
    <w:rsid w:val="00D04DA0"/>
    <w:rsid w:val="00D51CB1"/>
    <w:rsid w:val="00D56C16"/>
    <w:rsid w:val="00D67E2A"/>
    <w:rsid w:val="00D71C8C"/>
    <w:rsid w:val="00D9020B"/>
    <w:rsid w:val="00DA2232"/>
    <w:rsid w:val="00DC7FE5"/>
    <w:rsid w:val="00DD7ADE"/>
    <w:rsid w:val="00DE0338"/>
    <w:rsid w:val="00DF6E3B"/>
    <w:rsid w:val="00E1164E"/>
    <w:rsid w:val="00E37CA3"/>
    <w:rsid w:val="00E438EF"/>
    <w:rsid w:val="00E717B3"/>
    <w:rsid w:val="00E72CBB"/>
    <w:rsid w:val="00EA0D5C"/>
    <w:rsid w:val="00EA7309"/>
    <w:rsid w:val="00EC7D91"/>
    <w:rsid w:val="00ED13A4"/>
    <w:rsid w:val="00F006C8"/>
    <w:rsid w:val="00F06EAF"/>
    <w:rsid w:val="00F27255"/>
    <w:rsid w:val="00F31EBB"/>
    <w:rsid w:val="00F54EAC"/>
    <w:rsid w:val="00F61E93"/>
    <w:rsid w:val="00F63904"/>
    <w:rsid w:val="00F701DA"/>
    <w:rsid w:val="00F72AF1"/>
    <w:rsid w:val="00F87DAB"/>
    <w:rsid w:val="00F90A68"/>
    <w:rsid w:val="00F90EA3"/>
    <w:rsid w:val="00F94B91"/>
    <w:rsid w:val="00FA1202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C383"/>
  <w15:docId w15:val="{1C09218D-1FB6-440D-BBB8-CA80CD42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6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66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6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6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horttext">
    <w:name w:val="short_text"/>
    <w:rsid w:val="003056AB"/>
    <w:rPr>
      <w:rFonts w:cs="Times New Roman"/>
    </w:rPr>
  </w:style>
  <w:style w:type="character" w:styleId="a3">
    <w:name w:val="Hyperlink"/>
    <w:uiPriority w:val="99"/>
    <w:rsid w:val="003056AB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3056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3056AB"/>
    <w:rPr>
      <w:rFonts w:ascii="Calibri" w:eastAsia="Calibri" w:hAnsi="Calibri" w:cs="Times New Roman"/>
    </w:rPr>
  </w:style>
  <w:style w:type="paragraph" w:customStyle="1" w:styleId="12">
    <w:name w:val="Обычный1"/>
    <w:uiPriority w:val="99"/>
    <w:rsid w:val="003056A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3056A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056A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3056AB"/>
    <w:rPr>
      <w:b/>
      <w:bCs/>
    </w:rPr>
  </w:style>
  <w:style w:type="character" w:customStyle="1" w:styleId="normaltextrun">
    <w:name w:val="normaltextrun"/>
    <w:basedOn w:val="a0"/>
    <w:rsid w:val="00EA7309"/>
  </w:style>
  <w:style w:type="table" w:styleId="a8">
    <w:name w:val="Table Grid"/>
    <w:basedOn w:val="a1"/>
    <w:uiPriority w:val="39"/>
    <w:rsid w:val="00AE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90EA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668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BC512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F16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1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.kz/" TargetMode="External"/><Relationship Id="rId13" Type="http://schemas.openxmlformats.org/officeDocument/2006/relationships/hyperlink" Target="https://geo.tsu.ru/content/faculty/structure/chair/dynamic-geology/books/Slovar_GET/" TargetMode="External"/><Relationship Id="rId18" Type="http://schemas.openxmlformats.org/officeDocument/2006/relationships/hyperlink" Target="https://1507.slovaronline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pen.kaznu.kz/courses/course-v1:kaznu+CS11112022+2023_C2/about" TargetMode="External"/><Relationship Id="rId7" Type="http://schemas.openxmlformats.org/officeDocument/2006/relationships/hyperlink" Target="https://elibrary.kaznu.kz/ru/node/4428" TargetMode="External"/><Relationship Id="rId12" Type="http://schemas.openxmlformats.org/officeDocument/2006/relationships/hyperlink" Target="https://infotables.ru/geografiya/1159-geograficheskie-terminy" TargetMode="External"/><Relationship Id="rId17" Type="http://schemas.openxmlformats.org/officeDocument/2006/relationships/hyperlink" Target="https://translate.academic.ru/%D0%B3%D0%B5%D0%BE%D0%B3%D1%80%D0%B0%D1%84%D0%B8%D1%8F/ru/kk/" TargetMode="External"/><Relationship Id="rId2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um.uz/ru/archives/11645" TargetMode="External"/><Relationship Id="rId20" Type="http://schemas.openxmlformats.org/officeDocument/2006/relationships/hyperlink" Target="https://www.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zon.market/image/catalog/v_1/product/pdf/371/3707009.pdf" TargetMode="External"/><Relationship Id="rId11" Type="http://schemas.openxmlformats.org/officeDocument/2006/relationships/hyperlink" Target="http://ecosystema.ru/07referats/slovgeo/index.htm" TargetMode="External"/><Relationship Id="rId2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https://urait.ru/bcode/451985" TargetMode="External"/><Relationship Id="rId15" Type="http://schemas.openxmlformats.org/officeDocument/2006/relationships/hyperlink" Target="https://licey.net/free/6-biologiya/25-slovar_biologicheskih_terminov.html" TargetMode="External"/><Relationship Id="rId2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s://rus-geo-enc.slovaronline.com/" TargetMode="External"/><Relationship Id="rId19" Type="http://schemas.openxmlformats.org/officeDocument/2006/relationships/hyperlink" Target="https://classes.ru/all-kazakh/dictionary-russian-kazakh-term-30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.ru/" TargetMode="External"/><Relationship Id="rId14" Type="http://schemas.openxmlformats.org/officeDocument/2006/relationships/hyperlink" Target="https://geo.tsu.ru/content/faculty/structure/chair/dynamic-geology/books/slovar/index.php" TargetMode="External"/><Relationship Id="rId2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5A17C-01FE-411F-A65B-6067BBA7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ACER</cp:lastModifiedBy>
  <cp:revision>30</cp:revision>
  <dcterms:created xsi:type="dcterms:W3CDTF">2023-06-30T12:03:00Z</dcterms:created>
  <dcterms:modified xsi:type="dcterms:W3CDTF">2023-10-08T13:46:00Z</dcterms:modified>
</cp:coreProperties>
</file>